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5D" w:rsidRDefault="005A095D" w:rsidP="005A095D">
      <w:pPr>
        <w:widowControl w:val="0"/>
        <w:autoSpaceDE w:val="0"/>
        <w:autoSpaceDN w:val="0"/>
        <w:adjustRightInd w:val="0"/>
        <w:spacing w:after="0"/>
        <w:jc w:val="right"/>
        <w:rPr>
          <w:rFonts w:ascii="Times New Roman" w:hAnsi="Times New Roman" w:cs="Times New Roman"/>
          <w:i/>
          <w:sz w:val="24"/>
          <w:szCs w:val="24"/>
          <w:lang w:val="ru-RU"/>
        </w:rPr>
      </w:pPr>
      <w:r>
        <w:rPr>
          <w:rFonts w:ascii="Times New Roman" w:hAnsi="Times New Roman" w:cs="Times New Roman"/>
          <w:i/>
          <w:sz w:val="24"/>
          <w:szCs w:val="24"/>
          <w:lang w:val="ru-RU"/>
        </w:rPr>
        <w:t>Приложение №3 к ОПОП</w:t>
      </w:r>
    </w:p>
    <w:p w:rsidR="005A095D" w:rsidRDefault="005A095D" w:rsidP="005A095D">
      <w:pPr>
        <w:widowControl w:val="0"/>
        <w:autoSpaceDE w:val="0"/>
        <w:autoSpaceDN w:val="0"/>
        <w:adjustRightInd w:val="0"/>
        <w:spacing w:after="0"/>
        <w:jc w:val="right"/>
        <w:rPr>
          <w:rFonts w:ascii="Times New Roman" w:hAnsi="Times New Roman" w:cs="Times New Roman"/>
          <w:i/>
          <w:sz w:val="24"/>
          <w:szCs w:val="24"/>
          <w:lang w:val="ru-RU"/>
        </w:rPr>
      </w:pPr>
    </w:p>
    <w:p w:rsidR="005A095D" w:rsidRDefault="005A095D" w:rsidP="005A095D">
      <w:pPr>
        <w:widowControl w:val="0"/>
        <w:autoSpaceDE w:val="0"/>
        <w:autoSpaceDN w:val="0"/>
        <w:adjustRightInd w:val="0"/>
        <w:spacing w:after="0"/>
        <w:jc w:val="right"/>
        <w:rPr>
          <w:rFonts w:ascii="Times New Roman" w:hAnsi="Times New Roman" w:cs="Times New Roman"/>
          <w:sz w:val="20"/>
          <w:szCs w:val="20"/>
          <w:lang w:val="ru-RU"/>
        </w:rPr>
      </w:pPr>
      <w:r>
        <w:rPr>
          <w:rFonts w:ascii="Times New Roman" w:hAnsi="Times New Roman" w:cs="Times New Roman"/>
          <w:i/>
          <w:sz w:val="20"/>
          <w:szCs w:val="20"/>
          <w:lang w:val="ru-RU"/>
        </w:rPr>
        <w:tab/>
      </w:r>
    </w:p>
    <w:p w:rsidR="005A095D" w:rsidRDefault="005A095D" w:rsidP="005A095D">
      <w:pPr>
        <w:widowControl w:val="0"/>
        <w:overflowPunct w:val="0"/>
        <w:autoSpaceDE w:val="0"/>
        <w:autoSpaceDN w:val="0"/>
        <w:adjustRightInd w:val="0"/>
        <w:spacing w:after="0"/>
        <w:ind w:hanging="580"/>
        <w:jc w:val="center"/>
        <w:rPr>
          <w:rFonts w:ascii="Times New Roman" w:hAnsi="Times New Roman" w:cs="Times New Roman"/>
          <w:b/>
          <w:bCs/>
          <w:sz w:val="20"/>
          <w:szCs w:val="20"/>
          <w:lang w:val="ru-RU"/>
        </w:rPr>
      </w:pPr>
      <w:bookmarkStart w:id="0" w:name="page45"/>
      <w:bookmarkStart w:id="1" w:name="page47"/>
      <w:bookmarkStart w:id="2" w:name="page49"/>
      <w:bookmarkStart w:id="3" w:name="page51"/>
      <w:bookmarkStart w:id="4" w:name="page59"/>
      <w:bookmarkStart w:id="5" w:name="page67"/>
      <w:bookmarkEnd w:id="0"/>
      <w:bookmarkEnd w:id="1"/>
      <w:bookmarkEnd w:id="2"/>
      <w:bookmarkEnd w:id="3"/>
      <w:bookmarkEnd w:id="4"/>
      <w:bookmarkEnd w:id="5"/>
      <w:r>
        <w:rPr>
          <w:rFonts w:ascii="Times New Roman" w:hAnsi="Times New Roman" w:cs="Times New Roman"/>
          <w:b/>
          <w:bCs/>
          <w:sz w:val="20"/>
          <w:szCs w:val="20"/>
          <w:lang w:val="ru-RU"/>
        </w:rPr>
        <w:t xml:space="preserve">3. АННОТАЦИИ </w:t>
      </w:r>
    </w:p>
    <w:p w:rsidR="005A095D" w:rsidRDefault="005A095D" w:rsidP="005A095D">
      <w:pPr>
        <w:widowControl w:val="0"/>
        <w:overflowPunct w:val="0"/>
        <w:autoSpaceDE w:val="0"/>
        <w:autoSpaceDN w:val="0"/>
        <w:adjustRightInd w:val="0"/>
        <w:spacing w:after="0"/>
        <w:ind w:hanging="58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УЧЕБНЫХ ДИСЦИПЛИН, РЕАЛИЗУЮЩИХ ОБРАЗОВАТЕЛЬНУЮ</w:t>
      </w:r>
    </w:p>
    <w:p w:rsidR="005A095D" w:rsidRDefault="005A095D" w:rsidP="005A095D">
      <w:pPr>
        <w:widowControl w:val="0"/>
        <w:overflowPunct w:val="0"/>
        <w:autoSpaceDE w:val="0"/>
        <w:autoSpaceDN w:val="0"/>
        <w:adjustRightInd w:val="0"/>
        <w:spacing w:after="0"/>
        <w:ind w:hanging="580"/>
        <w:jc w:val="center"/>
        <w:rPr>
          <w:rFonts w:ascii="Times New Roman" w:hAnsi="Times New Roman" w:cs="Times New Roman"/>
          <w:sz w:val="20"/>
          <w:szCs w:val="20"/>
          <w:lang w:val="ru-RU"/>
        </w:rPr>
      </w:pPr>
      <w:r>
        <w:rPr>
          <w:rFonts w:ascii="Times New Roman" w:hAnsi="Times New Roman" w:cs="Times New Roman"/>
          <w:b/>
          <w:bCs/>
          <w:sz w:val="20"/>
          <w:szCs w:val="20"/>
          <w:lang w:val="ru-RU"/>
        </w:rPr>
        <w:t>ПРОГРАММУ</w:t>
      </w:r>
      <w:r>
        <w:rPr>
          <w:rFonts w:ascii="Times New Roman" w:hAnsi="Times New Roman" w:cs="Times New Roman"/>
          <w:sz w:val="20"/>
          <w:szCs w:val="20"/>
          <w:lang w:val="ru-RU"/>
        </w:rPr>
        <w:t xml:space="preserve"> </w:t>
      </w:r>
      <w:r>
        <w:rPr>
          <w:rFonts w:ascii="Times New Roman" w:hAnsi="Times New Roman" w:cs="Times New Roman"/>
          <w:b/>
          <w:bCs/>
          <w:sz w:val="20"/>
          <w:szCs w:val="20"/>
          <w:lang w:val="ru-RU"/>
        </w:rPr>
        <w:t>СРЕДНЕГО (ПОЛНОГО) ОБЩЕГО ОБРАЗОВАНИЯ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Общие положения</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Федеральный государственный образовательный стандарт среднего профессионального образования (далее – ФГОС СПО) по специальности 40.02.01 Право и организация социального обеспечения базовой подготовки предполагает освоение обучающимися основной профессиональной образовательной программы (далее - ППССЗ) на базе основного общего образования в течение 2 года 10 месяцев.</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Образовательные учреждения, осуществляющие подготовку специалистов на базе основного общего образования, реализуют федеральный государственный образовательный стандарт среднего (полного) общего образования с учетом профиля получаемого профессионального образования в соответствии с «Рекомендациями по реализации образовательной программы среднего (полного)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(письмо Департамента государственной политики и нормативно-правового регулирования в сфере образования Минобрнауки России от 29.05.2007 № 03-1180).</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Настоящие аннотации учебных дисциплин составлены в соответствии с программами учебных общеобразовательных дисциплин для профессий и специальностей профессионального образования (одобрены Департаментом государственной политики и нормативно-правового регулирования в сфере образования Министерства образования и науки России от 16.04.2008г.) и являются основой для разработки рабочих учебных программ дисциплин.</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должна имеет:</w:t>
      </w:r>
    </w:p>
    <w:p w:rsidR="005A095D" w:rsidRDefault="005A095D" w:rsidP="005A095D">
      <w:pPr>
        <w:widowControl w:val="0"/>
        <w:numPr>
          <w:ilvl w:val="1"/>
          <w:numId w:val="1"/>
        </w:numPr>
        <w:overflowPunct w:val="0"/>
        <w:autoSpaceDE w:val="0"/>
        <w:autoSpaceDN w:val="0"/>
        <w:adjustRightInd w:val="0"/>
        <w:spacing w:after="0"/>
        <w:ind w:left="0" w:firstLine="993"/>
        <w:jc w:val="both"/>
        <w:rPr>
          <w:rFonts w:ascii="Times New Roman" w:hAnsi="Times New Roman" w:cs="Times New Roman"/>
          <w:b/>
          <w:bCs/>
          <w:sz w:val="24"/>
          <w:szCs w:val="24"/>
        </w:rPr>
      </w:pPr>
      <w:r>
        <w:rPr>
          <w:rFonts w:ascii="Times New Roman" w:hAnsi="Times New Roman" w:cs="Times New Roman"/>
          <w:b/>
          <w:bCs/>
          <w:sz w:val="24"/>
          <w:szCs w:val="24"/>
        </w:rPr>
        <w:t xml:space="preserve">Паспорт рабочей программы учебной дисциплины </w:t>
      </w:r>
    </w:p>
    <w:p w:rsidR="005A095D" w:rsidRDefault="005A095D" w:rsidP="005A095D">
      <w:pPr>
        <w:widowControl w:val="0"/>
        <w:numPr>
          <w:ilvl w:val="0"/>
          <w:numId w:val="2"/>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rPr>
      </w:pPr>
      <w:r>
        <w:rPr>
          <w:rFonts w:ascii="Times New Roman" w:hAnsi="Times New Roman" w:cs="Times New Roman"/>
          <w:sz w:val="24"/>
          <w:szCs w:val="24"/>
        </w:rPr>
        <w:t xml:space="preserve">Область применения программы </w:t>
      </w:r>
    </w:p>
    <w:p w:rsidR="005A095D" w:rsidRDefault="005A095D" w:rsidP="005A095D">
      <w:pPr>
        <w:widowControl w:val="0"/>
        <w:numPr>
          <w:ilvl w:val="0"/>
          <w:numId w:val="2"/>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rPr>
      </w:pPr>
      <w:r>
        <w:rPr>
          <w:rFonts w:ascii="Times New Roman" w:hAnsi="Times New Roman" w:cs="Times New Roman"/>
          <w:sz w:val="24"/>
          <w:szCs w:val="24"/>
        </w:rPr>
        <w:t xml:space="preserve">Место дисциплины в структуре ППССЗ </w:t>
      </w:r>
    </w:p>
    <w:p w:rsidR="005A095D" w:rsidRDefault="005A095D" w:rsidP="005A095D">
      <w:pPr>
        <w:widowControl w:val="0"/>
        <w:numPr>
          <w:ilvl w:val="0"/>
          <w:numId w:val="2"/>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Цели и задачи дисциплины – требования к результатам освоения дисциплины </w:t>
      </w:r>
    </w:p>
    <w:p w:rsidR="005A095D" w:rsidRDefault="005A095D" w:rsidP="005A095D">
      <w:pPr>
        <w:widowControl w:val="0"/>
        <w:numPr>
          <w:ilvl w:val="0"/>
          <w:numId w:val="2"/>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Рекомендуемое количество часов на освоение программы дисциплины </w:t>
      </w:r>
    </w:p>
    <w:p w:rsidR="005A095D" w:rsidRDefault="005A095D" w:rsidP="005A095D">
      <w:pPr>
        <w:widowControl w:val="0"/>
        <w:numPr>
          <w:ilvl w:val="2"/>
          <w:numId w:val="2"/>
        </w:numPr>
        <w:tabs>
          <w:tab w:val="num" w:pos="1418"/>
        </w:tabs>
        <w:overflowPunct w:val="0"/>
        <w:autoSpaceDE w:val="0"/>
        <w:autoSpaceDN w:val="0"/>
        <w:adjustRightInd w:val="0"/>
        <w:spacing w:after="0"/>
        <w:ind w:left="0" w:firstLine="993"/>
        <w:jc w:val="both"/>
        <w:rPr>
          <w:rFonts w:ascii="Times New Roman" w:hAnsi="Times New Roman" w:cs="Times New Roman"/>
          <w:b/>
          <w:bCs/>
          <w:sz w:val="24"/>
          <w:szCs w:val="24"/>
        </w:rPr>
      </w:pPr>
      <w:r>
        <w:rPr>
          <w:rFonts w:ascii="Times New Roman" w:hAnsi="Times New Roman" w:cs="Times New Roman"/>
          <w:b/>
          <w:bCs/>
          <w:sz w:val="24"/>
          <w:szCs w:val="24"/>
        </w:rPr>
        <w:t xml:space="preserve">Результаты освоения учебной дисциплины </w:t>
      </w:r>
    </w:p>
    <w:p w:rsidR="005A095D" w:rsidRDefault="005A095D" w:rsidP="005A095D">
      <w:pPr>
        <w:widowControl w:val="0"/>
        <w:numPr>
          <w:ilvl w:val="2"/>
          <w:numId w:val="3"/>
        </w:numPr>
        <w:tabs>
          <w:tab w:val="num" w:pos="1418"/>
        </w:tabs>
        <w:overflowPunct w:val="0"/>
        <w:autoSpaceDE w:val="0"/>
        <w:autoSpaceDN w:val="0"/>
        <w:adjustRightInd w:val="0"/>
        <w:spacing w:after="0"/>
        <w:ind w:left="0" w:firstLine="993"/>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Структура и содержание учебной дисциплины </w:t>
      </w:r>
    </w:p>
    <w:p w:rsidR="005A095D" w:rsidRDefault="005A095D" w:rsidP="005A095D">
      <w:pPr>
        <w:widowControl w:val="0"/>
        <w:numPr>
          <w:ilvl w:val="0"/>
          <w:numId w:val="4"/>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rPr>
      </w:pPr>
      <w:r>
        <w:rPr>
          <w:rFonts w:ascii="Times New Roman" w:hAnsi="Times New Roman" w:cs="Times New Roman"/>
          <w:sz w:val="24"/>
          <w:szCs w:val="24"/>
        </w:rPr>
        <w:t xml:space="preserve">Тематический план учебной дисциплины </w:t>
      </w:r>
    </w:p>
    <w:p w:rsidR="005A095D" w:rsidRDefault="005A095D" w:rsidP="005A095D">
      <w:pPr>
        <w:widowControl w:val="0"/>
        <w:numPr>
          <w:ilvl w:val="0"/>
          <w:numId w:val="4"/>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rPr>
      </w:pPr>
      <w:r>
        <w:rPr>
          <w:rFonts w:ascii="Times New Roman" w:hAnsi="Times New Roman" w:cs="Times New Roman"/>
          <w:sz w:val="24"/>
          <w:szCs w:val="24"/>
        </w:rPr>
        <w:t xml:space="preserve">Содержание обучения по учебной дисциплине </w:t>
      </w:r>
    </w:p>
    <w:p w:rsidR="005A095D" w:rsidRDefault="005A095D" w:rsidP="005A095D">
      <w:pPr>
        <w:widowControl w:val="0"/>
        <w:numPr>
          <w:ilvl w:val="1"/>
          <w:numId w:val="4"/>
        </w:numPr>
        <w:overflowPunct w:val="0"/>
        <w:autoSpaceDE w:val="0"/>
        <w:autoSpaceDN w:val="0"/>
        <w:adjustRightInd w:val="0"/>
        <w:spacing w:after="0"/>
        <w:ind w:left="0" w:firstLine="993"/>
        <w:jc w:val="both"/>
        <w:rPr>
          <w:rFonts w:ascii="Times New Roman" w:hAnsi="Times New Roman" w:cs="Times New Roman"/>
          <w:b/>
          <w:bCs/>
          <w:sz w:val="24"/>
          <w:szCs w:val="24"/>
        </w:rPr>
      </w:pPr>
      <w:r>
        <w:rPr>
          <w:rFonts w:ascii="Times New Roman" w:hAnsi="Times New Roman" w:cs="Times New Roman"/>
          <w:b/>
          <w:bCs/>
          <w:sz w:val="24"/>
          <w:szCs w:val="24"/>
        </w:rPr>
        <w:t xml:space="preserve">Условия реализации программы учебной дисциплины </w:t>
      </w:r>
    </w:p>
    <w:p w:rsidR="005A095D" w:rsidRDefault="005A095D" w:rsidP="005A095D">
      <w:pPr>
        <w:widowControl w:val="0"/>
        <w:numPr>
          <w:ilvl w:val="0"/>
          <w:numId w:val="5"/>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rPr>
      </w:pPr>
      <w:r>
        <w:rPr>
          <w:rFonts w:ascii="Times New Roman" w:hAnsi="Times New Roman" w:cs="Times New Roman"/>
          <w:sz w:val="24"/>
          <w:szCs w:val="24"/>
        </w:rPr>
        <w:t xml:space="preserve">Требования к материально-техническому обеспечению </w:t>
      </w:r>
    </w:p>
    <w:p w:rsidR="005A095D" w:rsidRDefault="005A095D" w:rsidP="005A095D">
      <w:pPr>
        <w:widowControl w:val="0"/>
        <w:numPr>
          <w:ilvl w:val="0"/>
          <w:numId w:val="5"/>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rPr>
      </w:pPr>
      <w:r>
        <w:rPr>
          <w:rFonts w:ascii="Times New Roman" w:hAnsi="Times New Roman" w:cs="Times New Roman"/>
          <w:sz w:val="24"/>
          <w:szCs w:val="24"/>
        </w:rPr>
        <w:t xml:space="preserve">Информационное обеспечение обучения </w:t>
      </w:r>
    </w:p>
    <w:p w:rsidR="005A095D" w:rsidRDefault="005A095D" w:rsidP="005A095D">
      <w:pPr>
        <w:widowControl w:val="0"/>
        <w:numPr>
          <w:ilvl w:val="0"/>
          <w:numId w:val="5"/>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Общие требования к организации образовательного процесса </w:t>
      </w:r>
    </w:p>
    <w:p w:rsidR="005A095D" w:rsidRDefault="005A095D" w:rsidP="005A095D">
      <w:pPr>
        <w:widowControl w:val="0"/>
        <w:numPr>
          <w:ilvl w:val="0"/>
          <w:numId w:val="5"/>
        </w:numPr>
        <w:tabs>
          <w:tab w:val="clear" w:pos="720"/>
          <w:tab w:val="num" w:pos="980"/>
        </w:tabs>
        <w:overflowPunct w:val="0"/>
        <w:autoSpaceDE w:val="0"/>
        <w:autoSpaceDN w:val="0"/>
        <w:adjustRightInd w:val="0"/>
        <w:spacing w:after="0"/>
        <w:ind w:left="0" w:firstLine="993"/>
        <w:jc w:val="both"/>
        <w:rPr>
          <w:rFonts w:ascii="Times New Roman" w:hAnsi="Times New Roman" w:cs="Times New Roman"/>
          <w:sz w:val="24"/>
          <w:szCs w:val="24"/>
        </w:rPr>
      </w:pPr>
      <w:r>
        <w:rPr>
          <w:rFonts w:ascii="Times New Roman" w:hAnsi="Times New Roman" w:cs="Times New Roman"/>
          <w:sz w:val="24"/>
          <w:szCs w:val="24"/>
        </w:rPr>
        <w:t xml:space="preserve">Кадровое обеспечение образовательного процесса </w:t>
      </w:r>
    </w:p>
    <w:p w:rsidR="005A095D" w:rsidRDefault="005A095D" w:rsidP="005A095D">
      <w:pPr>
        <w:widowControl w:val="0"/>
        <w:numPr>
          <w:ilvl w:val="1"/>
          <w:numId w:val="5"/>
        </w:numPr>
        <w:overflowPunct w:val="0"/>
        <w:autoSpaceDE w:val="0"/>
        <w:autoSpaceDN w:val="0"/>
        <w:adjustRightInd w:val="0"/>
        <w:spacing w:after="0"/>
        <w:ind w:left="0" w:firstLine="993"/>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Контроль и оценка результатов освоения дисциплины </w:t>
      </w:r>
    </w:p>
    <w:p w:rsidR="005A095D" w:rsidRDefault="005A095D" w:rsidP="005A095D">
      <w:pPr>
        <w:tabs>
          <w:tab w:val="left" w:pos="1350"/>
        </w:tabs>
        <w:spacing w:after="0"/>
        <w:rPr>
          <w:rFonts w:ascii="Times New Roman" w:hAnsi="Times New Roman" w:cs="Times New Roman"/>
          <w:b/>
          <w:bCs/>
          <w:sz w:val="24"/>
          <w:szCs w:val="24"/>
          <w:lang w:val="ru-RU"/>
        </w:rPr>
      </w:pPr>
    </w:p>
    <w:p w:rsidR="005A095D" w:rsidRDefault="005A095D" w:rsidP="005A095D">
      <w:pPr>
        <w:tabs>
          <w:tab w:val="left" w:pos="1350"/>
        </w:tabs>
        <w:spacing w:after="0"/>
        <w:rPr>
          <w:rFonts w:ascii="Times New Roman" w:hAnsi="Times New Roman" w:cs="Times New Roman"/>
          <w:b/>
          <w:bCs/>
          <w:sz w:val="24"/>
          <w:szCs w:val="24"/>
          <w:lang w:val="ru-RU"/>
        </w:rPr>
      </w:pPr>
    </w:p>
    <w:p w:rsidR="005A095D" w:rsidRDefault="005A095D" w:rsidP="005A095D">
      <w:pPr>
        <w:tabs>
          <w:tab w:val="left" w:pos="1350"/>
        </w:tabs>
        <w:spacing w:after="0" w:line="360" w:lineRule="auto"/>
        <w:rPr>
          <w:rFonts w:ascii="Times New Roman" w:hAnsi="Times New Roman" w:cs="Times New Roman"/>
          <w:sz w:val="27"/>
          <w:szCs w:val="27"/>
          <w:lang w:val="ru-RU"/>
        </w:rPr>
      </w:pPr>
      <w:r>
        <w:rPr>
          <w:rFonts w:ascii="Times New Roman" w:hAnsi="Times New Roman" w:cs="Times New Roman"/>
          <w:b/>
          <w:bCs/>
          <w:sz w:val="27"/>
          <w:szCs w:val="27"/>
          <w:lang w:val="ru-RU"/>
        </w:rPr>
        <w:t>Аннотация учебной дисциплины</w:t>
      </w:r>
    </w:p>
    <w:p w:rsidR="005A095D" w:rsidRDefault="005A095D" w:rsidP="005A095D">
      <w:pPr>
        <w:widowControl w:val="0"/>
        <w:autoSpaceDE w:val="0"/>
        <w:autoSpaceDN w:val="0"/>
        <w:adjustRightInd w:val="0"/>
        <w:spacing w:after="0" w:line="360" w:lineRule="auto"/>
        <w:jc w:val="both"/>
        <w:rPr>
          <w:rFonts w:ascii="Times New Roman" w:hAnsi="Times New Roman" w:cs="Times New Roman"/>
          <w:sz w:val="27"/>
          <w:szCs w:val="27"/>
          <w:lang w:val="ru-RU"/>
        </w:rPr>
      </w:pPr>
    </w:p>
    <w:p w:rsidR="005A095D" w:rsidRDefault="005A095D" w:rsidP="005A095D">
      <w:pPr>
        <w:widowControl w:val="0"/>
        <w:shd w:val="clear" w:color="auto" w:fill="FFFF0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ОД.01  РУССКИЙ ЯЗЫК </w:t>
      </w:r>
    </w:p>
    <w:p w:rsidR="005A095D" w:rsidRDefault="005A095D" w:rsidP="005A095D">
      <w:pPr>
        <w:widowControl w:val="0"/>
        <w:autoSpaceDE w:val="0"/>
        <w:autoSpaceDN w:val="0"/>
        <w:adjustRightInd w:val="0"/>
        <w:spacing w:after="0" w:line="360" w:lineRule="auto"/>
        <w:ind w:firstLine="566"/>
        <w:jc w:val="both"/>
        <w:rPr>
          <w:rFonts w:ascii="Times New Roman" w:hAnsi="Times New Roman" w:cs="Times New Roman"/>
          <w:sz w:val="28"/>
          <w:szCs w:val="28"/>
          <w:lang w:val="ru-RU"/>
        </w:rPr>
      </w:pPr>
      <w:r>
        <w:rPr>
          <w:rFonts w:ascii="Times New Roman" w:hAnsi="Times New Roman" w:cs="Times New Roman"/>
          <w:b/>
          <w:bCs/>
          <w:sz w:val="28"/>
          <w:szCs w:val="28"/>
          <w:lang w:val="ru-RU"/>
        </w:rPr>
        <w:t>1. Область применения программы</w:t>
      </w:r>
    </w:p>
    <w:p w:rsidR="005A095D" w:rsidRDefault="005A095D" w:rsidP="005A095D">
      <w:pPr>
        <w:widowControl w:val="0"/>
        <w:overflowPunct w:val="0"/>
        <w:autoSpaceDE w:val="0"/>
        <w:autoSpaceDN w:val="0"/>
        <w:adjustRightInd w:val="0"/>
        <w:spacing w:after="0" w:line="360" w:lineRule="auto"/>
        <w:ind w:firstLine="566"/>
        <w:jc w:val="both"/>
        <w:rPr>
          <w:rFonts w:ascii="Times New Roman" w:hAnsi="Times New Roman" w:cs="Times New Roman"/>
          <w:sz w:val="28"/>
          <w:szCs w:val="28"/>
          <w:lang w:val="ru-RU"/>
        </w:rPr>
      </w:pPr>
      <w:r>
        <w:rPr>
          <w:rFonts w:ascii="Times New Roman" w:hAnsi="Times New Roman" w:cs="Times New Roman"/>
          <w:sz w:val="28"/>
          <w:szCs w:val="28"/>
          <w:lang w:val="ru-RU"/>
        </w:rPr>
        <w:t>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и предназначена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p>
    <w:p w:rsidR="005A095D" w:rsidRDefault="005A095D" w:rsidP="005A095D">
      <w:pPr>
        <w:widowControl w:val="0"/>
        <w:autoSpaceDE w:val="0"/>
        <w:autoSpaceDN w:val="0"/>
        <w:adjustRightInd w:val="0"/>
        <w:spacing w:after="0" w:line="360" w:lineRule="auto"/>
        <w:ind w:firstLine="566"/>
        <w:jc w:val="both"/>
        <w:rPr>
          <w:rFonts w:ascii="Times New Roman" w:hAnsi="Times New Roman" w:cs="Times New Roman"/>
          <w:sz w:val="28"/>
          <w:szCs w:val="28"/>
          <w:lang w:val="ru-RU"/>
        </w:rPr>
      </w:pPr>
      <w:r>
        <w:rPr>
          <w:rFonts w:ascii="Times New Roman" w:hAnsi="Times New Roman" w:cs="Times New Roman"/>
          <w:b/>
          <w:bCs/>
          <w:sz w:val="28"/>
          <w:szCs w:val="28"/>
          <w:lang w:val="ru-RU"/>
        </w:rPr>
        <w:t>2. Место дисциплины в структуре ППССЗ</w:t>
      </w:r>
    </w:p>
    <w:p w:rsidR="005A095D" w:rsidRDefault="005A095D" w:rsidP="005A095D">
      <w:pPr>
        <w:widowControl w:val="0"/>
        <w:overflowPunct w:val="0"/>
        <w:autoSpaceDE w:val="0"/>
        <w:autoSpaceDN w:val="0"/>
        <w:adjustRightInd w:val="0"/>
        <w:spacing w:after="0" w:line="360" w:lineRule="auto"/>
        <w:ind w:firstLine="566"/>
        <w:jc w:val="both"/>
        <w:rPr>
          <w:rFonts w:ascii="Times New Roman" w:hAnsi="Times New Roman" w:cs="Times New Roman"/>
          <w:sz w:val="28"/>
          <w:szCs w:val="28"/>
          <w:lang w:val="ru-RU"/>
        </w:rPr>
      </w:pPr>
      <w:r>
        <w:rPr>
          <w:rFonts w:ascii="Times New Roman" w:hAnsi="Times New Roman" w:cs="Times New Roman"/>
          <w:sz w:val="28"/>
          <w:szCs w:val="28"/>
          <w:lang w:val="ru-RU"/>
        </w:rPr>
        <w:t>Учебная дисциплина входит в общеобразовательный цикл ППССЗ специальностей СПО как базовая учебная дисциплина.</w:t>
      </w:r>
    </w:p>
    <w:p w:rsidR="005A095D" w:rsidRDefault="005A095D" w:rsidP="005A095D">
      <w:pPr>
        <w:widowControl w:val="0"/>
        <w:overflowPunct w:val="0"/>
        <w:autoSpaceDE w:val="0"/>
        <w:autoSpaceDN w:val="0"/>
        <w:adjustRightInd w:val="0"/>
        <w:spacing w:after="0" w:line="360" w:lineRule="auto"/>
        <w:ind w:firstLine="567"/>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3 Цели и задачи дисциплины - </w:t>
      </w:r>
      <w:r>
        <w:rPr>
          <w:rFonts w:ascii="Times New Roman" w:hAnsi="Times New Roman" w:cs="Times New Roman"/>
          <w:sz w:val="28"/>
          <w:szCs w:val="28"/>
          <w:lang w:val="ru-RU"/>
        </w:rPr>
        <w:t>требования к результатам освоения дисциплины</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Цель: воспитание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применение полученных знаний и умений в собственной речевой практике; повышение уровня речевой культуры, орфографической и пунктуационной </w:t>
      </w:r>
      <w:r>
        <w:rPr>
          <w:rFonts w:ascii="Times New Roman" w:hAnsi="Times New Roman" w:cs="Times New Roman"/>
          <w:sz w:val="28"/>
          <w:szCs w:val="28"/>
          <w:lang w:val="ru-RU"/>
        </w:rPr>
        <w:lastRenderedPageBreak/>
        <w:t>грамотности.</w:t>
      </w:r>
    </w:p>
    <w:p w:rsidR="005A095D" w:rsidRDefault="005A095D" w:rsidP="005A095D">
      <w:pPr>
        <w:widowControl w:val="0"/>
        <w:overflowPunct w:val="0"/>
        <w:autoSpaceDE w:val="0"/>
        <w:autoSpaceDN w:val="0"/>
        <w:adjustRightInd w:val="0"/>
        <w:spacing w:after="0" w:line="360" w:lineRule="auto"/>
        <w:ind w:firstLine="566"/>
        <w:jc w:val="both"/>
        <w:rPr>
          <w:rFonts w:ascii="Times New Roman" w:hAnsi="Times New Roman" w:cs="Times New Roman"/>
          <w:b/>
          <w:i/>
          <w:sz w:val="28"/>
          <w:szCs w:val="28"/>
          <w:lang w:val="ru-RU"/>
        </w:rPr>
      </w:pPr>
    </w:p>
    <w:p w:rsidR="005A095D" w:rsidRDefault="005A095D" w:rsidP="005A095D">
      <w:pPr>
        <w:widowControl w:val="0"/>
        <w:overflowPunct w:val="0"/>
        <w:autoSpaceDE w:val="0"/>
        <w:autoSpaceDN w:val="0"/>
        <w:adjustRightInd w:val="0"/>
        <w:spacing w:after="0" w:line="360" w:lineRule="auto"/>
        <w:ind w:firstLine="566"/>
        <w:jc w:val="both"/>
        <w:rPr>
          <w:rFonts w:ascii="Times New Roman" w:hAnsi="Times New Roman" w:cs="Times New Roman"/>
          <w:sz w:val="28"/>
          <w:szCs w:val="28"/>
          <w:lang w:val="ru-RU"/>
        </w:rPr>
      </w:pPr>
      <w:r>
        <w:rPr>
          <w:rFonts w:ascii="Times New Roman" w:hAnsi="Times New Roman" w:cs="Times New Roman"/>
          <w:sz w:val="28"/>
          <w:szCs w:val="28"/>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line="360" w:lineRule="auto"/>
        <w:ind w:firstLine="566"/>
        <w:jc w:val="both"/>
        <w:rPr>
          <w:rFonts w:ascii="Times New Roman" w:hAnsi="Times New Roman" w:cs="Times New Roman"/>
          <w:sz w:val="28"/>
          <w:szCs w:val="28"/>
          <w:lang w:val="ru-RU"/>
        </w:rPr>
      </w:pPr>
      <w:r>
        <w:rPr>
          <w:rFonts w:ascii="Times New Roman" w:hAnsi="Times New Roman" w:cs="Times New Roman"/>
          <w:b/>
          <w:bCs/>
          <w:sz w:val="28"/>
          <w:szCs w:val="28"/>
          <w:lang w:val="ru-RU"/>
        </w:rPr>
        <w:t>В результате освоения дисциплины обучающийся должен знать/понимать</w:t>
      </w:r>
      <w:r>
        <w:rPr>
          <w:rFonts w:ascii="Times New Roman" w:hAnsi="Times New Roman" w:cs="Times New Roman"/>
          <w:sz w:val="28"/>
          <w:szCs w:val="28"/>
          <w:lang w:val="ru-RU"/>
        </w:rPr>
        <w:t>:</w:t>
      </w:r>
    </w:p>
    <w:p w:rsidR="005A095D" w:rsidRDefault="005A095D" w:rsidP="005A095D">
      <w:pPr>
        <w:widowControl w:val="0"/>
        <w:overflowPunct w:val="0"/>
        <w:autoSpaceDE w:val="0"/>
        <w:autoSpaceDN w:val="0"/>
        <w:adjustRightInd w:val="0"/>
        <w:spacing w:after="0" w:line="360" w:lineRule="auto"/>
        <w:ind w:firstLine="566"/>
        <w:jc w:val="both"/>
        <w:rPr>
          <w:rFonts w:ascii="Times New Roman" w:hAnsi="Times New Roman" w:cs="Times New Roman"/>
          <w:sz w:val="28"/>
          <w:szCs w:val="28"/>
          <w:lang w:val="ru-RU"/>
        </w:rPr>
      </w:pPr>
      <w:r>
        <w:rPr>
          <w:rFonts w:ascii="Times New Roman" w:hAnsi="Times New Roman" w:cs="Times New Roman"/>
          <w:sz w:val="28"/>
          <w:szCs w:val="28"/>
          <w:lang w:val="ru-RU"/>
        </w:rPr>
        <w:t>связь языка и истории, культуры русского и других народов; смысл понятий: речевая ситуация и ее компоненты, литературный язык, языковая норма, культура речи; основные единицы и уровни языка, их признаки и взаимосвязь;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5A095D" w:rsidRDefault="005A095D" w:rsidP="005A095D">
      <w:pPr>
        <w:widowControl w:val="0"/>
        <w:overflowPunct w:val="0"/>
        <w:autoSpaceDE w:val="0"/>
        <w:autoSpaceDN w:val="0"/>
        <w:adjustRightInd w:val="0"/>
        <w:spacing w:after="0" w:line="360" w:lineRule="auto"/>
        <w:ind w:firstLine="566"/>
        <w:jc w:val="both"/>
        <w:rPr>
          <w:rFonts w:ascii="Times New Roman" w:hAnsi="Times New Roman" w:cs="Times New Roman"/>
          <w:sz w:val="28"/>
          <w:szCs w:val="28"/>
          <w:lang w:val="ru-RU"/>
        </w:rPr>
      </w:pPr>
      <w:r>
        <w:rPr>
          <w:rFonts w:ascii="Times New Roman" w:hAnsi="Times New Roman" w:cs="Times New Roman"/>
          <w:b/>
          <w:sz w:val="28"/>
          <w:szCs w:val="28"/>
          <w:lang w:val="ru-RU"/>
        </w:rPr>
        <w:t>В</w:t>
      </w: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результате освоения дисциплины обучающийся должен уметь </w:t>
      </w:r>
      <w:r>
        <w:rPr>
          <w:rFonts w:ascii="Times New Roman" w:hAnsi="Times New Roman" w:cs="Times New Roman"/>
          <w:sz w:val="28"/>
          <w:szCs w:val="28"/>
          <w:lang w:val="ru-RU"/>
        </w:rPr>
        <w:t xml:space="preserve">осуществлять речевой самоконтроль; оценивать устные и письменные высказывания </w:t>
      </w:r>
    </w:p>
    <w:p w:rsidR="005A095D" w:rsidRDefault="005A095D" w:rsidP="005A095D">
      <w:pPr>
        <w:widowControl w:val="0"/>
        <w:numPr>
          <w:ilvl w:val="0"/>
          <w:numId w:val="6"/>
        </w:numPr>
        <w:tabs>
          <w:tab w:val="num" w:pos="301"/>
        </w:tabs>
        <w:overflowPunct w:val="0"/>
        <w:autoSpaceDE w:val="0"/>
        <w:autoSpaceDN w:val="0"/>
        <w:adjustRightInd w:val="0"/>
        <w:spacing w:after="0" w:line="360" w:lineRule="auto"/>
        <w:ind w:left="0" w:hanging="1"/>
        <w:jc w:val="both"/>
        <w:rPr>
          <w:sz w:val="28"/>
          <w:szCs w:val="28"/>
          <w:lang w:val="ru-RU"/>
        </w:rPr>
      </w:pPr>
      <w:r>
        <w:rPr>
          <w:rFonts w:ascii="Times New Roman" w:hAnsi="Times New Roman" w:cs="Times New Roman"/>
          <w:sz w:val="28"/>
          <w:szCs w:val="28"/>
          <w:lang w:val="ru-RU"/>
        </w:rPr>
        <w:t>точки зрения языкового оформления, эффективности достижения поставленных коммуникативных задач; анализировать языковые единицы с точки зрения правильности, точности и уместности их употребления; проводить лингвистический анализ текстов различных функциональных стилей и разновидностей языка; создавать устные и письменные монологические и диалогические высказывания различных типов и жанров в различных сферах общения; применять в практике речевого общения основные орфоэпические, лексические, грамматические нормы; соблюдать в практике письма орфографические и пунктуационные нормы современного русского литературного языка; использовать основные приемы информационной переработки устного и письменного текста; использовать приобретенные знания и умения в практической деятельности и повседневной жизни.</w:t>
      </w:r>
    </w:p>
    <w:p w:rsidR="005A095D" w:rsidRDefault="005A095D" w:rsidP="005A095D">
      <w:pPr>
        <w:spacing w:after="0"/>
        <w:rPr>
          <w:sz w:val="24"/>
          <w:szCs w:val="24"/>
          <w:lang w:val="ru-RU"/>
        </w:rPr>
        <w:sectPr w:rsidR="005A095D">
          <w:pgSz w:w="11906" w:h="16838"/>
          <w:pgMar w:top="709" w:right="851" w:bottom="1588" w:left="1418" w:header="720" w:footer="720" w:gutter="0"/>
          <w:cols w:space="720"/>
        </w:sectPr>
      </w:pPr>
    </w:p>
    <w:tbl>
      <w:tblPr>
        <w:tblpPr w:leftFromText="180" w:rightFromText="180" w:bottomFromText="200" w:vertAnchor="page" w:horzAnchor="margin" w:tblpY="1501"/>
        <w:tblW w:w="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14"/>
        </w:trPr>
        <w:tc>
          <w:tcPr>
            <w:tcW w:w="6260" w:type="dxa"/>
            <w:tcBorders>
              <w:top w:val="single" w:sz="8" w:space="0" w:color="auto"/>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bookmarkStart w:id="6" w:name="page71"/>
            <w:bookmarkEnd w:id="6"/>
            <w:r>
              <w:rPr>
                <w:rFonts w:ascii="Times New Roman" w:hAnsi="Times New Roman" w:cs="Times New Roman"/>
                <w:b/>
                <w:bCs/>
                <w:sz w:val="24"/>
                <w:szCs w:val="24"/>
              </w:rPr>
              <w:lastRenderedPageBreak/>
              <w:t>Вид учебной работы</w:t>
            </w:r>
          </w:p>
        </w:tc>
        <w:tc>
          <w:tcPr>
            <w:tcW w:w="3040" w:type="dxa"/>
            <w:tcBorders>
              <w:top w:val="single" w:sz="8" w:space="0" w:color="auto"/>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274"/>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117</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78</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39</w:t>
            </w:r>
          </w:p>
        </w:tc>
      </w:tr>
      <w:tr w:rsidR="005A095D" w:rsidTr="005A095D">
        <w:trPr>
          <w:trHeight w:val="273"/>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письменного экзамена</w:t>
            </w:r>
          </w:p>
        </w:tc>
      </w:tr>
    </w:tbl>
    <w:p w:rsidR="005A095D" w:rsidRDefault="005A095D" w:rsidP="005A095D">
      <w:pPr>
        <w:widowControl w:val="0"/>
        <w:numPr>
          <w:ilvl w:val="2"/>
          <w:numId w:val="6"/>
        </w:numPr>
        <w:tabs>
          <w:tab w:val="num" w:pos="1161"/>
        </w:tabs>
        <w:overflowPunct w:val="0"/>
        <w:autoSpaceDE w:val="0"/>
        <w:autoSpaceDN w:val="0"/>
        <w:adjustRightInd w:val="0"/>
        <w:spacing w:after="0"/>
        <w:ind w:left="0" w:hanging="23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Рекомендуемое количество часов на освоение программы дисциплины:</w:t>
      </w: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Введение</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Раздел 1</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Язык и речь.</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Функциональные стили речи</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2</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Лексика и фразеология</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Фонетика,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орфоэпия,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графика,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орфография</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4</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Морфемика,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словообразование,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орфография</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Раздел </w:t>
      </w:r>
      <w:r>
        <w:rPr>
          <w:rFonts w:ascii="Times New Roman" w:hAnsi="Times New Roman" w:cs="Times New Roman"/>
          <w:sz w:val="24"/>
          <w:szCs w:val="24"/>
          <w:lang w:val="ru-RU"/>
        </w:rPr>
        <w:t>5.</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Морфология и орфография</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Раздел 6. </w:t>
      </w:r>
      <w:r>
        <w:rPr>
          <w:rFonts w:ascii="Times New Roman" w:hAnsi="Times New Roman" w:cs="Times New Roman"/>
          <w:sz w:val="24"/>
          <w:szCs w:val="24"/>
          <w:lang w:val="ru-RU"/>
        </w:rPr>
        <w:t>Служебные части речи</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7</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Синтаксис и пунктуация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ОД.02  ЛИТЕРАТУРА</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СПО 40.02.01 Право и организация социального обеспечения базовой подготовки и предназначена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2. Место дисциплины в структуре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общеобразовательный цикл ППССЗ специальностей профессионального образования как базовая учебная дисциплина.</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3. Цели и задачи дисциплины - требования к результатам освоения дисциплины Цель: освоение </w:t>
      </w:r>
      <w:r>
        <w:rPr>
          <w:rFonts w:ascii="Times New Roman" w:hAnsi="Times New Roman" w:cs="Times New Roman"/>
          <w:sz w:val="24"/>
          <w:szCs w:val="24"/>
          <w:lang w:val="ru-RU"/>
        </w:rPr>
        <w:t>знаний о современном состоянии развития литературы и методах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литературы как науки; </w:t>
      </w:r>
      <w:r>
        <w:rPr>
          <w:rFonts w:ascii="Times New Roman" w:hAnsi="Times New Roman" w:cs="Times New Roman"/>
          <w:b/>
          <w:bCs/>
          <w:sz w:val="24"/>
          <w:szCs w:val="24"/>
          <w:lang w:val="ru-RU"/>
        </w:rPr>
        <w:t>знакомство</w:t>
      </w:r>
      <w:r>
        <w:rPr>
          <w:rFonts w:ascii="Times New Roman" w:hAnsi="Times New Roman" w:cs="Times New Roman"/>
          <w:sz w:val="24"/>
          <w:szCs w:val="24"/>
          <w:lang w:val="ru-RU"/>
        </w:rPr>
        <w:t xml:space="preserve"> с наиболее важными идеями и достижениями русской литературы,  оказавшими  определяющее  влияние  на  развитие  мировой  литературы  и культуры; </w:t>
      </w:r>
      <w:r>
        <w:rPr>
          <w:rFonts w:ascii="Times New Roman" w:hAnsi="Times New Roman" w:cs="Times New Roman"/>
          <w:b/>
          <w:bCs/>
          <w:sz w:val="24"/>
          <w:szCs w:val="24"/>
          <w:lang w:val="ru-RU"/>
        </w:rPr>
        <w:t>овладение</w:t>
      </w:r>
      <w:r>
        <w:rPr>
          <w:rFonts w:ascii="Times New Roman" w:hAnsi="Times New Roman" w:cs="Times New Roman"/>
          <w:sz w:val="24"/>
          <w:szCs w:val="24"/>
          <w:lang w:val="ru-RU"/>
        </w:rPr>
        <w:t xml:space="preserve"> умениями применять полученные знания для объяснения явлений окружающего мира, восприятия информации литературного и общекультурного содержания, получаемой из СМИ, ресурсов Интернета, специальной и научно-популярной литературы;  </w:t>
      </w:r>
      <w:r>
        <w:rPr>
          <w:rFonts w:ascii="Times New Roman" w:hAnsi="Times New Roman" w:cs="Times New Roman"/>
          <w:b/>
          <w:bCs/>
          <w:sz w:val="24"/>
          <w:szCs w:val="24"/>
          <w:lang w:val="ru-RU"/>
        </w:rPr>
        <w:t>развитие</w:t>
      </w:r>
      <w:r>
        <w:rPr>
          <w:rFonts w:ascii="Times New Roman" w:hAnsi="Times New Roman" w:cs="Times New Roman"/>
          <w:sz w:val="24"/>
          <w:szCs w:val="24"/>
          <w:lang w:val="ru-RU"/>
        </w:rPr>
        <w:t xml:space="preserve">  интеллектуальных,  творческих  способностей  и  критического мышления в ходе проведения простейших наблюдений и исследований, анализа явлений, восприятия и интерпретации литературной и общекультурной информации; </w:t>
      </w:r>
      <w:r>
        <w:rPr>
          <w:rFonts w:ascii="Times New Roman" w:hAnsi="Times New Roman" w:cs="Times New Roman"/>
          <w:b/>
          <w:bCs/>
          <w:sz w:val="24"/>
          <w:szCs w:val="24"/>
          <w:lang w:val="ru-RU"/>
        </w:rPr>
        <w:t>воспитание</w:t>
      </w:r>
      <w:r>
        <w:rPr>
          <w:rFonts w:ascii="Times New Roman" w:hAnsi="Times New Roman" w:cs="Times New Roman"/>
          <w:sz w:val="24"/>
          <w:szCs w:val="24"/>
          <w:lang w:val="ru-RU"/>
        </w:rPr>
        <w:t xml:space="preserve"> 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 </w:t>
      </w:r>
      <w:r>
        <w:rPr>
          <w:rFonts w:ascii="Times New Roman" w:hAnsi="Times New Roman" w:cs="Times New Roman"/>
          <w:b/>
          <w:bCs/>
          <w:sz w:val="24"/>
          <w:szCs w:val="24"/>
          <w:lang w:val="ru-RU"/>
        </w:rPr>
        <w:t xml:space="preserve">применение </w:t>
      </w:r>
      <w:r>
        <w:rPr>
          <w:rFonts w:ascii="Times New Roman" w:hAnsi="Times New Roman" w:cs="Times New Roman"/>
          <w:sz w:val="24"/>
          <w:szCs w:val="24"/>
          <w:lang w:val="ru-RU"/>
        </w:rPr>
        <w:t>знаний  по  литературе  в  профессиональной  деятельности  и  повседневной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жизни  для  обеспечения  безопасности  жизнедеятельности;  грамотного  использования современных технологий; охраны здоровья, окружающей среды.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i/>
          <w:sz w:val="24"/>
          <w:szCs w:val="24"/>
          <w:lang w:val="ru-RU"/>
        </w:rPr>
        <w:lastRenderedPageBreak/>
        <w:t xml:space="preserve"> </w:t>
      </w: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Cs/>
          <w:iCs/>
          <w:sz w:val="24"/>
          <w:szCs w:val="24"/>
          <w:lang w:val="ru-RU"/>
        </w:rPr>
        <w:t>В результате освоения дисциплины обучающийся должен знать/понимать</w:t>
      </w:r>
      <w:r>
        <w:rPr>
          <w:rFonts w:ascii="Times New Roman" w:hAnsi="Times New Roman" w:cs="Times New Roman"/>
          <w:sz w:val="24"/>
          <w:szCs w:val="24"/>
          <w:lang w:val="ru-RU"/>
        </w:rPr>
        <w:t>:</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образную природу словесного искусства; содержание изученных литературных произведений; основные факты жизни и творчества писателей-классиков </w:t>
      </w:r>
      <w:r>
        <w:rPr>
          <w:rFonts w:ascii="Times New Roman" w:hAnsi="Times New Roman" w:cs="Times New Roman"/>
          <w:sz w:val="24"/>
          <w:szCs w:val="24"/>
        </w:rPr>
        <w:t>XIX</w:t>
      </w:r>
      <w:r>
        <w:rPr>
          <w:rFonts w:ascii="Times New Roman" w:hAnsi="Times New Roman" w:cs="Times New Roman"/>
          <w:sz w:val="24"/>
          <w:szCs w:val="24"/>
          <w:lang w:val="ru-RU"/>
        </w:rPr>
        <w:t>–</w:t>
      </w:r>
      <w:r>
        <w:rPr>
          <w:rFonts w:ascii="Times New Roman" w:hAnsi="Times New Roman" w:cs="Times New Roman"/>
          <w:sz w:val="24"/>
          <w:szCs w:val="24"/>
        </w:rPr>
        <w:t>XX</w:t>
      </w:r>
      <w:r>
        <w:rPr>
          <w:rFonts w:ascii="Times New Roman" w:hAnsi="Times New Roman" w:cs="Times New Roman"/>
          <w:sz w:val="24"/>
          <w:szCs w:val="24"/>
          <w:lang w:val="ru-RU"/>
        </w:rPr>
        <w:t xml:space="preserve"> вв.; основные закономерности историко-литературного процесса и черты литературных направлений; основные теоретико-литературные понятия;</w:t>
      </w:r>
      <w:bookmarkStart w:id="7" w:name="page73"/>
      <w:bookmarkEnd w:id="7"/>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В результате освоения дисциплины обучающийся должен </w:t>
      </w:r>
      <w:r>
        <w:rPr>
          <w:rFonts w:ascii="Times New Roman" w:hAnsi="Times New Roman" w:cs="Times New Roman"/>
          <w:b/>
          <w:bCs/>
          <w:sz w:val="24"/>
          <w:szCs w:val="24"/>
          <w:lang w:val="ru-RU"/>
        </w:rPr>
        <w:t>уметь: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воспроизводить содержание литературного произведения;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определять род и жанр произведения; сопоставлять литературные произведения; выявлять авторскую позицию; выразительно читать изученные произведения (или их фрагменты), соблюдая нормы литературного произношения; аргументировано формулировать свое отношение к прочитанному произведению; писать рецензии на прочитанные произведения и сочинения разных жанров на литературные темы; использовать приобретенные знания и умения в практической деятельности 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повседневной жизни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14"/>
        </w:trPr>
        <w:tc>
          <w:tcPr>
            <w:tcW w:w="6260" w:type="dxa"/>
            <w:tcBorders>
              <w:top w:val="single" w:sz="8" w:space="0" w:color="auto"/>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271"/>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153</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102</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3"/>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51</w:t>
            </w:r>
          </w:p>
        </w:tc>
      </w:tr>
      <w:tr w:rsidR="005A095D" w:rsidTr="005A095D">
        <w:trPr>
          <w:trHeight w:val="270"/>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Раздел 1. Литература </w:t>
      </w:r>
      <w:r>
        <w:rPr>
          <w:rFonts w:ascii="Times New Roman" w:hAnsi="Times New Roman" w:cs="Times New Roman"/>
          <w:b/>
          <w:bCs/>
          <w:sz w:val="24"/>
          <w:szCs w:val="24"/>
        </w:rPr>
        <w:t>XIX</w:t>
      </w:r>
      <w:r>
        <w:rPr>
          <w:rFonts w:ascii="Times New Roman" w:hAnsi="Times New Roman" w:cs="Times New Roman"/>
          <w:b/>
          <w:bCs/>
          <w:sz w:val="24"/>
          <w:szCs w:val="24"/>
          <w:lang w:val="ru-RU"/>
        </w:rPr>
        <w:t xml:space="preserve"> века Введение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Русская литература первой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Русская литература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Зарубежная литература (обзор)</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Раздел 2. Литература </w:t>
      </w:r>
      <w:r>
        <w:rPr>
          <w:rFonts w:ascii="Times New Roman" w:hAnsi="Times New Roman" w:cs="Times New Roman"/>
          <w:b/>
          <w:bCs/>
          <w:sz w:val="24"/>
          <w:szCs w:val="24"/>
        </w:rPr>
        <w:t>XX</w:t>
      </w:r>
      <w:r>
        <w:rPr>
          <w:rFonts w:ascii="Times New Roman" w:hAnsi="Times New Roman" w:cs="Times New Roman"/>
          <w:b/>
          <w:bCs/>
          <w:sz w:val="24"/>
          <w:szCs w:val="24"/>
          <w:lang w:val="ru-RU"/>
        </w:rPr>
        <w:t xml:space="preserve"> века Введение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Русская литература на рубеже веков Поэзия начала </w:t>
      </w:r>
      <w:r>
        <w:rPr>
          <w:rFonts w:ascii="Times New Roman" w:hAnsi="Times New Roman" w:cs="Times New Roman"/>
          <w:sz w:val="24"/>
          <w:szCs w:val="24"/>
        </w:rPr>
        <w:t>XX</w:t>
      </w:r>
      <w:r>
        <w:rPr>
          <w:rFonts w:ascii="Times New Roman" w:hAnsi="Times New Roman" w:cs="Times New Roman"/>
          <w:sz w:val="24"/>
          <w:szCs w:val="24"/>
          <w:lang w:val="ru-RU"/>
        </w:rPr>
        <w:t xml:space="preserve"> века Литература 20-х г.г. (обзор</w:t>
      </w:r>
      <w:r>
        <w:rPr>
          <w:rFonts w:ascii="Times New Roman" w:hAnsi="Times New Roman" w:cs="Times New Roman"/>
          <w:i/>
          <w:iCs/>
          <w:sz w:val="24"/>
          <w:szCs w:val="24"/>
          <w:lang w:val="ru-RU"/>
        </w:rPr>
        <w:t>)</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Литература 30-х – начала 40-х г.г. (обзор) Литература русского Зарубежья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Литература периода Великой Отечественной войны и первых послевоенных лет Литература 50–80-х г. (обзор)</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Русская литература последних лет (обзор) Зарубежная литература (обзор)</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Произведения для бесед по современной литературе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ОД.03  Иностранный язык</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Программа учебной дисциплины является частью ППССЗ в соответствии с ФГОС по специальности СПО 40.02.01 Право и организация социального обеспечения базовой подготовки и предназначена для изучения в учреждениях среднего профессионального </w:t>
      </w:r>
      <w:bookmarkStart w:id="8" w:name="page75"/>
      <w:bookmarkEnd w:id="8"/>
      <w:r>
        <w:rPr>
          <w:rFonts w:ascii="Times New Roman" w:hAnsi="Times New Roman" w:cs="Times New Roman"/>
          <w:sz w:val="24"/>
          <w:szCs w:val="24"/>
          <w:lang w:val="ru-RU"/>
        </w:rPr>
        <w:t xml:space="preserve"> образования, реализующих образовательную программу среднего (полного) общего образования, при подготовке специалистов среднего звена.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общеобразовательный цикл ППССЗ специальностей профессионального образования как базовая учебная дисциплина.</w:t>
      </w:r>
    </w:p>
    <w:p w:rsidR="005A095D" w:rsidRDefault="005A095D" w:rsidP="005A095D">
      <w:pPr>
        <w:widowControl w:val="0"/>
        <w:autoSpaceDE w:val="0"/>
        <w:autoSpaceDN w:val="0"/>
        <w:adjustRightInd w:val="0"/>
        <w:spacing w:after="0"/>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дальнейшее развитие </w:t>
      </w:r>
      <w:r>
        <w:rPr>
          <w:rFonts w:ascii="Times New Roman" w:hAnsi="Times New Roman" w:cs="Times New Roman"/>
          <w:sz w:val="24"/>
          <w:szCs w:val="24"/>
          <w:lang w:val="ru-RU"/>
        </w:rPr>
        <w:t>иноязычной коммуникативной компетенции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(речевой,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языковой, социокультурной, компенсаторной, учебно-познавательной): </w:t>
      </w:r>
      <w:r>
        <w:rPr>
          <w:rFonts w:ascii="Times New Roman" w:hAnsi="Times New Roman" w:cs="Times New Roman"/>
          <w:b/>
          <w:bCs/>
          <w:i/>
          <w:iCs/>
          <w:sz w:val="24"/>
          <w:szCs w:val="24"/>
          <w:lang w:val="ru-RU"/>
        </w:rPr>
        <w:t>речевая</w:t>
      </w:r>
      <w:r>
        <w:rPr>
          <w:rFonts w:ascii="Times New Roman" w:hAnsi="Times New Roman" w:cs="Times New Roman"/>
          <w:sz w:val="24"/>
          <w:szCs w:val="24"/>
          <w:lang w:val="ru-RU"/>
        </w:rPr>
        <w:t xml:space="preserve"> </w:t>
      </w:r>
      <w:r>
        <w:rPr>
          <w:rFonts w:ascii="Times New Roman" w:hAnsi="Times New Roman" w:cs="Times New Roman"/>
          <w:b/>
          <w:bCs/>
          <w:i/>
          <w:iCs/>
          <w:sz w:val="24"/>
          <w:szCs w:val="24"/>
          <w:lang w:val="ru-RU"/>
        </w:rPr>
        <w:t xml:space="preserve">компетенция </w:t>
      </w:r>
      <w:r>
        <w:rPr>
          <w:rFonts w:ascii="Times New Roman" w:hAnsi="Times New Roman" w:cs="Times New Roman"/>
          <w:sz w:val="24"/>
          <w:szCs w:val="24"/>
          <w:lang w:val="ru-RU"/>
        </w:rPr>
        <w:t>–</w:t>
      </w:r>
      <w:r>
        <w:rPr>
          <w:rFonts w:ascii="Times New Roman" w:hAnsi="Times New Roman" w:cs="Times New Roman"/>
          <w:b/>
          <w:bCs/>
          <w:i/>
          <w:iCs/>
          <w:sz w:val="24"/>
          <w:szCs w:val="24"/>
          <w:lang w:val="ru-RU"/>
        </w:rPr>
        <w:t xml:space="preserve"> </w:t>
      </w:r>
      <w:r>
        <w:rPr>
          <w:rFonts w:ascii="Times New Roman" w:hAnsi="Times New Roman" w:cs="Times New Roman"/>
          <w:sz w:val="24"/>
          <w:szCs w:val="24"/>
          <w:lang w:val="ru-RU"/>
        </w:rPr>
        <w:t>совершенствование коммуникативных умений в четырех основных видах</w:t>
      </w:r>
      <w:r>
        <w:rPr>
          <w:rFonts w:ascii="Times New Roman" w:hAnsi="Times New Roman" w:cs="Times New Roman"/>
          <w:b/>
          <w:bCs/>
          <w:i/>
          <w:iCs/>
          <w:sz w:val="24"/>
          <w:szCs w:val="24"/>
          <w:lang w:val="ru-RU"/>
        </w:rPr>
        <w:t xml:space="preserve"> </w:t>
      </w:r>
      <w:r>
        <w:rPr>
          <w:rFonts w:ascii="Times New Roman" w:hAnsi="Times New Roman" w:cs="Times New Roman"/>
          <w:sz w:val="24"/>
          <w:szCs w:val="24"/>
          <w:lang w:val="ru-RU"/>
        </w:rPr>
        <w:t xml:space="preserve">речевой деятельности (говорении, аудировании, чтении и письме); умений планировать свое речевое и неречевое поведение; </w:t>
      </w:r>
      <w:r>
        <w:rPr>
          <w:rFonts w:ascii="Times New Roman" w:hAnsi="Times New Roman" w:cs="Times New Roman"/>
          <w:b/>
          <w:bCs/>
          <w:i/>
          <w:iCs/>
          <w:sz w:val="24"/>
          <w:szCs w:val="24"/>
          <w:lang w:val="ru-RU"/>
        </w:rPr>
        <w:t>языковая компетенция</w:t>
      </w:r>
      <w:r>
        <w:rPr>
          <w:rFonts w:ascii="Times New Roman" w:hAnsi="Times New Roman" w:cs="Times New Roman"/>
          <w:sz w:val="24"/>
          <w:szCs w:val="24"/>
          <w:lang w:val="ru-RU"/>
        </w:rPr>
        <w:t xml:space="preserve">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r>
        <w:rPr>
          <w:rFonts w:ascii="Times New Roman" w:hAnsi="Times New Roman" w:cs="Times New Roman"/>
          <w:b/>
          <w:bCs/>
          <w:i/>
          <w:iCs/>
          <w:sz w:val="24"/>
          <w:szCs w:val="24"/>
          <w:lang w:val="ru-RU"/>
        </w:rPr>
        <w:t>социокультурная компетенция</w:t>
      </w:r>
      <w:r>
        <w:rPr>
          <w:rFonts w:ascii="Times New Roman" w:hAnsi="Times New Roman" w:cs="Times New Roman"/>
          <w:sz w:val="24"/>
          <w:szCs w:val="24"/>
          <w:lang w:val="ru-RU"/>
        </w:rPr>
        <w:t xml:space="preserve">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r>
        <w:rPr>
          <w:rFonts w:ascii="Times New Roman" w:hAnsi="Times New Roman" w:cs="Times New Roman"/>
          <w:b/>
          <w:bCs/>
          <w:i/>
          <w:iCs/>
          <w:sz w:val="24"/>
          <w:szCs w:val="24"/>
          <w:lang w:val="ru-RU"/>
        </w:rPr>
        <w:t>компенсаторная компетенция</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дальнейшее развитие умений объясняться в условиях дефицита языковых средств при получении и передаче иноязычной информации; </w:t>
      </w:r>
      <w:r>
        <w:rPr>
          <w:rFonts w:ascii="Times New Roman" w:hAnsi="Times New Roman" w:cs="Times New Roman"/>
          <w:b/>
          <w:bCs/>
          <w:i/>
          <w:iCs/>
          <w:sz w:val="24"/>
          <w:szCs w:val="24"/>
          <w:lang w:val="ru-RU"/>
        </w:rPr>
        <w:t>учебно-познавательная компетенция</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r>
        <w:rPr>
          <w:rFonts w:ascii="Times New Roman" w:hAnsi="Times New Roman" w:cs="Times New Roman"/>
          <w:b/>
          <w:bCs/>
          <w:sz w:val="24"/>
          <w:szCs w:val="24"/>
          <w:lang w:val="ru-RU"/>
        </w:rPr>
        <w:t>развитие и воспитание</w:t>
      </w:r>
      <w:r>
        <w:rPr>
          <w:rFonts w:ascii="Times New Roman" w:hAnsi="Times New Roman" w:cs="Times New Roman"/>
          <w:sz w:val="24"/>
          <w:szCs w:val="24"/>
          <w:lang w:val="ru-RU"/>
        </w:rPr>
        <w:t xml:space="preserve">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будущей профессии; формирование качеств гражданина и патриота.</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знать/понимать</w:t>
      </w:r>
      <w:r>
        <w:rPr>
          <w:rFonts w:ascii="Times New Roman" w:hAnsi="Times New Roman" w:cs="Times New Roman"/>
          <w:sz w:val="24"/>
          <w:szCs w:val="24"/>
          <w:lang w:val="ru-RU"/>
        </w:rPr>
        <w:t>:</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значения новых лексических единиц, связанных с тематикой данного этапа и с соответствующими ситуациями общения; 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 лингвострановедческую, страноведческую и социокультурную информацию, расширенную за счет новой тематики и проблематики речевого общения; тексты, построенные на языковом материале повседневного и профессионального общения, в том числе инструкции и нормативные документы по специальностям профессионального </w:t>
      </w:r>
      <w:r>
        <w:rPr>
          <w:rFonts w:ascii="Times New Roman" w:hAnsi="Times New Roman" w:cs="Times New Roman"/>
          <w:sz w:val="24"/>
          <w:szCs w:val="24"/>
          <w:lang w:val="ru-RU"/>
        </w:rPr>
        <w:lastRenderedPageBreak/>
        <w:t>образования.</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вести диалог (диалог–расспрос, диалог–обмен мнениями/суждениями, диалог– 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создавать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 понимать относительно полно (общий смысл) высказывания на изучаемом иностранном языке в различных ситуациях общения; понимать основное содержание аутентичных аудио- или видеотекстов познавательного характера на темы, предлагаемые в рамках курса,</w:t>
      </w:r>
      <w:bookmarkStart w:id="9" w:name="page77"/>
      <w:bookmarkEnd w:id="9"/>
      <w:r>
        <w:rPr>
          <w:rFonts w:ascii="Times New Roman" w:hAnsi="Times New Roman" w:cs="Times New Roman"/>
          <w:sz w:val="24"/>
          <w:szCs w:val="24"/>
          <w:lang w:val="ru-RU"/>
        </w:rPr>
        <w:t xml:space="preserve"> выборочно извлекать из них необходимую информацию; оценивать важность/новизну информации, определять свое отношение к ней: 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использовать приобретенные знания и умения в практической и профессиональной деятельности, повседневной жизни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Style w:val="ad"/>
        <w:tblW w:w="0" w:type="auto"/>
        <w:tblInd w:w="0" w:type="dxa"/>
        <w:tblLayout w:type="fixed"/>
        <w:tblLook w:val="04A0" w:firstRow="1" w:lastRow="0" w:firstColumn="1" w:lastColumn="0" w:noHBand="0" w:noVBand="1"/>
      </w:tblPr>
      <w:tblGrid>
        <w:gridCol w:w="6260"/>
        <w:gridCol w:w="3040"/>
      </w:tblGrid>
      <w:tr w:rsidR="005A095D" w:rsidTr="005A095D">
        <w:trPr>
          <w:trHeight w:val="398"/>
        </w:trPr>
        <w:tc>
          <w:tcPr>
            <w:tcW w:w="626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325"/>
        </w:trPr>
        <w:tc>
          <w:tcPr>
            <w:tcW w:w="626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135</w:t>
            </w:r>
          </w:p>
        </w:tc>
      </w:tr>
      <w:tr w:rsidR="005A095D" w:rsidTr="005A095D">
        <w:trPr>
          <w:trHeight w:val="323"/>
        </w:trPr>
        <w:tc>
          <w:tcPr>
            <w:tcW w:w="626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90</w:t>
            </w:r>
          </w:p>
        </w:tc>
      </w:tr>
      <w:tr w:rsidR="005A095D" w:rsidTr="005A095D">
        <w:trPr>
          <w:trHeight w:val="333"/>
        </w:trPr>
        <w:tc>
          <w:tcPr>
            <w:tcW w:w="626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single" w:sz="4" w:space="0" w:color="auto"/>
              <w:left w:val="single" w:sz="4" w:space="0" w:color="auto"/>
              <w:bottom w:val="single" w:sz="4" w:space="0" w:color="auto"/>
              <w:right w:val="single" w:sz="4" w:space="0" w:color="auto"/>
            </w:tcBorders>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28"/>
        </w:trPr>
        <w:tc>
          <w:tcPr>
            <w:tcW w:w="626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45</w:t>
            </w:r>
          </w:p>
        </w:tc>
      </w:tr>
      <w:tr w:rsidR="005A095D" w:rsidTr="005A095D">
        <w:trPr>
          <w:trHeight w:val="318"/>
        </w:trPr>
        <w:tc>
          <w:tcPr>
            <w:tcW w:w="626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w:t>
            </w:r>
          </w:p>
        </w:tc>
      </w:tr>
    </w:tbl>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Введение Основной модуль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Описание людей (внешность, характер, личностные качества, профессии)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Межличностные отношения Человек, здоровье, спорт Город, деревня, инфраструктура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Природа и человек (климат, погода,экология) Научно-технический прогресс Повседневная жизнь, условия жизни Досуг Новости, средства массовой информации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Навыки общественной жизни (повседневное поведение, профессиональные навыки и    умения)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Культурные и национальные традиции, краеведение, обычаи и праздники Государственное устройство, правовые институты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Профессионально направленный модуль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2.1. Модуль </w:t>
      </w:r>
      <w:r>
        <w:rPr>
          <w:rFonts w:ascii="Times New Roman" w:hAnsi="Times New Roman" w:cs="Times New Roman"/>
          <w:b/>
          <w:bCs/>
          <w:sz w:val="24"/>
          <w:szCs w:val="24"/>
        </w:rPr>
        <w:t>Social</w:t>
      </w:r>
      <w:r>
        <w:rPr>
          <w:rFonts w:ascii="Times New Roman" w:hAnsi="Times New Roman" w:cs="Times New Roman"/>
          <w:b/>
          <w:bCs/>
          <w:sz w:val="24"/>
          <w:szCs w:val="24"/>
          <w:lang w:val="ru-RU"/>
        </w:rPr>
        <w:t xml:space="preserve"> </w:t>
      </w:r>
      <w:r>
        <w:rPr>
          <w:rFonts w:ascii="Times New Roman" w:hAnsi="Times New Roman" w:cs="Times New Roman"/>
          <w:b/>
          <w:bCs/>
          <w:sz w:val="24"/>
          <w:szCs w:val="24"/>
        </w:rPr>
        <w:t>English</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Функциональный язык (выражение согласия, несогласия; высказывание и запрашивание мнения; аргументация, контраргументация; просьба о помощи, предложение помощи)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Организация сферы обслуживания Переписка Питание, напитки</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Правила этикета (пунктуальность, подарки, одежда, угощение, общепринятые правила поведения и темы для разговора; запретные темы; продолжительность визита, прощание и уход)</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2.2. Модуль </w:t>
      </w:r>
      <w:r>
        <w:rPr>
          <w:rFonts w:ascii="Times New Roman" w:hAnsi="Times New Roman" w:cs="Times New Roman"/>
          <w:b/>
          <w:bCs/>
          <w:sz w:val="24"/>
          <w:szCs w:val="24"/>
        </w:rPr>
        <w:t>Business</w:t>
      </w:r>
      <w:r>
        <w:rPr>
          <w:rFonts w:ascii="Times New Roman" w:hAnsi="Times New Roman" w:cs="Times New Roman"/>
          <w:b/>
          <w:bCs/>
          <w:sz w:val="24"/>
          <w:szCs w:val="24"/>
          <w:lang w:val="ru-RU"/>
        </w:rPr>
        <w:t xml:space="preserve"> </w:t>
      </w:r>
      <w:r>
        <w:rPr>
          <w:rFonts w:ascii="Times New Roman" w:hAnsi="Times New Roman" w:cs="Times New Roman"/>
          <w:b/>
          <w:bCs/>
          <w:sz w:val="24"/>
          <w:szCs w:val="24"/>
        </w:rPr>
        <w:t>English</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Профессии и профессиональные качества, карьера, должности Банки, финансовые инструменты, расчеты Корпоративное устройство Деловая переписка.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ОД.04  ИСТОРИЯ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СПО 40.02.01 Право и организация социального обеспечения базовой подготовки и предназначена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bookmarkStart w:id="10" w:name="page79"/>
      <w:bookmarkEnd w:id="10"/>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общеобразовательный цикл ППССЗ специальностей профессионального образования как базовая учебная дисциплина.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Цель:  воспитание  </w:t>
      </w:r>
      <w:r>
        <w:rPr>
          <w:rFonts w:ascii="Times New Roman" w:hAnsi="Times New Roman" w:cs="Times New Roman"/>
          <w:sz w:val="24"/>
          <w:szCs w:val="24"/>
          <w:lang w:val="ru-RU"/>
        </w:rPr>
        <w:t>гражданственности,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национальной  идентичности,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развитие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r>
        <w:rPr>
          <w:rFonts w:ascii="Times New Roman" w:hAnsi="Times New Roman" w:cs="Times New Roman"/>
          <w:b/>
          <w:bCs/>
          <w:sz w:val="24"/>
          <w:szCs w:val="24"/>
          <w:lang w:val="ru-RU"/>
        </w:rPr>
        <w:t>развитие</w:t>
      </w:r>
      <w:r>
        <w:rPr>
          <w:rFonts w:ascii="Times New Roman" w:hAnsi="Times New Roman" w:cs="Times New Roman"/>
          <w:sz w:val="24"/>
          <w:szCs w:val="24"/>
          <w:lang w:val="ru-RU"/>
        </w:rPr>
        <w:t xml:space="preserve">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w:t>
      </w:r>
    </w:p>
    <w:p w:rsidR="005A095D" w:rsidRDefault="005A095D" w:rsidP="005A095D">
      <w:pPr>
        <w:widowControl w:val="0"/>
        <w:numPr>
          <w:ilvl w:val="0"/>
          <w:numId w:val="7"/>
        </w:numPr>
        <w:tabs>
          <w:tab w:val="num" w:pos="303"/>
        </w:tabs>
        <w:overflowPunct w:val="0"/>
        <w:autoSpaceDE w:val="0"/>
        <w:autoSpaceDN w:val="0"/>
        <w:adjustRightInd w:val="0"/>
        <w:spacing w:after="0"/>
        <w:ind w:left="0" w:hanging="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принципы с исторически возникшими мировоззренческими системами; </w:t>
      </w:r>
      <w:r>
        <w:rPr>
          <w:rFonts w:ascii="Times New Roman" w:hAnsi="Times New Roman" w:cs="Times New Roman"/>
          <w:b/>
          <w:bCs/>
          <w:sz w:val="24"/>
          <w:szCs w:val="24"/>
          <w:lang w:val="ru-RU"/>
        </w:rPr>
        <w:t>освоение</w:t>
      </w:r>
      <w:r>
        <w:rPr>
          <w:rFonts w:ascii="Times New Roman" w:hAnsi="Times New Roman" w:cs="Times New Roman"/>
          <w:sz w:val="24"/>
          <w:szCs w:val="24"/>
          <w:lang w:val="ru-RU"/>
        </w:rPr>
        <w:t xml:space="preserve">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r>
        <w:rPr>
          <w:rFonts w:ascii="Times New Roman" w:hAnsi="Times New Roman" w:cs="Times New Roman"/>
          <w:b/>
          <w:bCs/>
          <w:sz w:val="24"/>
          <w:szCs w:val="24"/>
          <w:lang w:val="ru-RU"/>
        </w:rPr>
        <w:t>овладение</w:t>
      </w:r>
      <w:r>
        <w:rPr>
          <w:rFonts w:ascii="Times New Roman" w:hAnsi="Times New Roman" w:cs="Times New Roman"/>
          <w:sz w:val="24"/>
          <w:szCs w:val="24"/>
          <w:lang w:val="ru-RU"/>
        </w:rPr>
        <w:t xml:space="preserve"> умениями и навыками поиска, систематизации и комплексного анализа исторической информации; </w:t>
      </w:r>
      <w:r>
        <w:rPr>
          <w:rFonts w:ascii="Times New Roman" w:hAnsi="Times New Roman" w:cs="Times New Roman"/>
          <w:b/>
          <w:bCs/>
          <w:sz w:val="24"/>
          <w:szCs w:val="24"/>
          <w:lang w:val="ru-RU"/>
        </w:rPr>
        <w:t>формирование</w:t>
      </w:r>
      <w:r>
        <w:rPr>
          <w:rFonts w:ascii="Times New Roman" w:hAnsi="Times New Roman" w:cs="Times New Roman"/>
          <w:sz w:val="24"/>
          <w:szCs w:val="24"/>
          <w:lang w:val="ru-RU"/>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Процесс изучения учебной дисциплины направлен на формирование общих компетенций: ОК 1 -10.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i/>
          <w:sz w:val="24"/>
          <w:szCs w:val="24"/>
          <w:lang w:val="ru-RU"/>
        </w:rPr>
        <w:t xml:space="preserve">В </w:t>
      </w:r>
      <w:r>
        <w:rPr>
          <w:rFonts w:ascii="Times New Roman" w:hAnsi="Times New Roman" w:cs="Times New Roman"/>
          <w:b/>
          <w:bCs/>
          <w:i/>
          <w:iCs/>
          <w:sz w:val="24"/>
          <w:szCs w:val="24"/>
          <w:lang w:val="ru-RU"/>
        </w:rPr>
        <w:t>результате освоения дисциплины обучающийся должен знать/понимать</w:t>
      </w:r>
      <w:r>
        <w:rPr>
          <w:rFonts w:ascii="Times New Roman" w:hAnsi="Times New Roman" w:cs="Times New Roman"/>
          <w:sz w:val="24"/>
          <w:szCs w:val="24"/>
          <w:lang w:val="ru-RU"/>
        </w:rPr>
        <w:t>:</w:t>
      </w:r>
      <w:r>
        <w:rPr>
          <w:rFonts w:ascii="Times New Roman" w:hAnsi="Times New Roman" w:cs="Times New Roman"/>
          <w:b/>
          <w:bCs/>
          <w:i/>
          <w:i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i/>
          <w:iCs/>
          <w:sz w:val="24"/>
          <w:szCs w:val="24"/>
          <w:lang w:val="ru-RU"/>
        </w:rPr>
      </w:pPr>
      <w:r>
        <w:rPr>
          <w:rFonts w:ascii="Times New Roman" w:hAnsi="Times New Roman" w:cs="Times New Roman"/>
          <w:sz w:val="24"/>
          <w:szCs w:val="24"/>
          <w:lang w:val="ru-RU"/>
        </w:rPr>
        <w:t xml:space="preserve">основные факты, процессы и явления, характеризующие целостность отечественной </w:t>
      </w:r>
      <w:r>
        <w:rPr>
          <w:rFonts w:ascii="Times New Roman" w:hAnsi="Times New Roman" w:cs="Times New Roman"/>
          <w:b/>
          <w:bCs/>
          <w:i/>
          <w:iCs/>
          <w:sz w:val="24"/>
          <w:szCs w:val="24"/>
          <w:lang w:val="ru-RU"/>
        </w:rPr>
        <w:t xml:space="preserve">и </w:t>
      </w:r>
      <w:r>
        <w:rPr>
          <w:rFonts w:ascii="Times New Roman" w:hAnsi="Times New Roman" w:cs="Times New Roman"/>
          <w:sz w:val="24"/>
          <w:szCs w:val="24"/>
          <w:lang w:val="ru-RU"/>
        </w:rPr>
        <w:t xml:space="preserve">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особенности исторического пути России, ее роль в мировом сообществе; основные исторические термины и даты;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r>
        <w:rPr>
          <w:rFonts w:ascii="Times New Roman" w:hAnsi="Times New Roman" w:cs="Times New Roman"/>
          <w:i/>
          <w:iCs/>
          <w:sz w:val="24"/>
          <w:szCs w:val="24"/>
          <w:lang w:val="ru-RU"/>
        </w:rPr>
        <w:t>:</w:t>
      </w:r>
      <w:r>
        <w:rPr>
          <w:rFonts w:ascii="Times New Roman" w:hAnsi="Times New Roman" w:cs="Times New Roman"/>
          <w:sz w:val="24"/>
          <w:szCs w:val="24"/>
          <w:lang w:val="ru-RU"/>
        </w:rPr>
        <w:t xml:space="preserve">анализировать историческую информацию, представленную в разных знаковых системах (текст, карта, таблица, схема, аудиовизуальный ряд); различать в исторической информации факты и мнения, исторические описания и исторические объяснения; устанавливать причинно-следственные связи между явлениями, пространственные и временные рамки изучаемых </w:t>
      </w:r>
      <w:r>
        <w:rPr>
          <w:rFonts w:ascii="Times New Roman" w:hAnsi="Times New Roman" w:cs="Times New Roman"/>
          <w:sz w:val="24"/>
          <w:szCs w:val="24"/>
          <w:lang w:val="ru-RU"/>
        </w:rPr>
        <w:lastRenderedPageBreak/>
        <w:t>исторических процессов и явлений; представлять результаты изучения исторического материала в формах конспекта, реферата, рецензии; использовать приобретенные знания и умения в практической деятельности и повседневной жизни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1"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98"/>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Объем часов</w:t>
            </w:r>
          </w:p>
        </w:tc>
      </w:tr>
      <w:tr w:rsidR="005A095D" w:rsidTr="005A095D">
        <w:trPr>
          <w:trHeight w:val="118"/>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118"/>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175</w:t>
            </w:r>
          </w:p>
        </w:tc>
      </w:tr>
      <w:tr w:rsidR="005A095D" w:rsidTr="005A095D">
        <w:trPr>
          <w:trHeight w:val="118"/>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117</w:t>
            </w:r>
          </w:p>
        </w:tc>
      </w:tr>
      <w:tr w:rsidR="005A095D" w:rsidTr="005A095D">
        <w:trPr>
          <w:trHeight w:val="118"/>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том числе: </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118"/>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ru-RU"/>
              </w:rPr>
              <w:t>58</w:t>
            </w:r>
          </w:p>
        </w:tc>
      </w:tr>
      <w:tr w:rsidR="005A095D" w:rsidTr="005A095D">
        <w:trPr>
          <w:trHeight w:val="118"/>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дифзачет</w:t>
            </w:r>
          </w:p>
        </w:tc>
      </w:tr>
    </w:tbl>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Введение</w:t>
      </w:r>
    </w:p>
    <w:p w:rsidR="005A095D" w:rsidRDefault="005A095D" w:rsidP="005A095D">
      <w:pPr>
        <w:widowControl w:val="0"/>
        <w:numPr>
          <w:ilvl w:val="0"/>
          <w:numId w:val="8"/>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Древнейшая стадия истории человечества </w:t>
      </w:r>
    </w:p>
    <w:p w:rsidR="005A095D" w:rsidRDefault="005A095D" w:rsidP="005A095D">
      <w:pPr>
        <w:widowControl w:val="0"/>
        <w:numPr>
          <w:ilvl w:val="0"/>
          <w:numId w:val="8"/>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Цивилизации Древнего мира </w:t>
      </w:r>
    </w:p>
    <w:p w:rsidR="005A095D" w:rsidRDefault="005A095D" w:rsidP="005A095D">
      <w:pPr>
        <w:widowControl w:val="0"/>
        <w:numPr>
          <w:ilvl w:val="0"/>
          <w:numId w:val="8"/>
        </w:numPr>
        <w:tabs>
          <w:tab w:val="clear" w:pos="720"/>
          <w:tab w:val="num" w:pos="780"/>
        </w:tabs>
        <w:overflowPunct w:val="0"/>
        <w:autoSpaceDE w:val="0"/>
        <w:autoSpaceDN w:val="0"/>
        <w:adjustRightInd w:val="0"/>
        <w:spacing w:after="0"/>
        <w:ind w:left="0" w:hanging="21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Цивилизации Запада и Востока в Средние века </w:t>
      </w:r>
    </w:p>
    <w:p w:rsidR="005A095D" w:rsidRDefault="005A095D" w:rsidP="005A095D">
      <w:pPr>
        <w:widowControl w:val="0"/>
        <w:numPr>
          <w:ilvl w:val="0"/>
          <w:numId w:val="8"/>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lang w:val="ru-RU"/>
        </w:rPr>
      </w:pPr>
      <w:bookmarkStart w:id="11" w:name="page81"/>
      <w:bookmarkEnd w:id="11"/>
      <w:r>
        <w:rPr>
          <w:rFonts w:ascii="Times New Roman" w:hAnsi="Times New Roman" w:cs="Times New Roman"/>
          <w:sz w:val="24"/>
          <w:szCs w:val="24"/>
          <w:lang w:val="ru-RU"/>
        </w:rPr>
        <w:t xml:space="preserve">История России с древнейших времен до конца </w:t>
      </w:r>
      <w:r>
        <w:rPr>
          <w:rFonts w:ascii="Times New Roman" w:hAnsi="Times New Roman" w:cs="Times New Roman"/>
          <w:sz w:val="24"/>
          <w:szCs w:val="24"/>
        </w:rPr>
        <w:t>XVII</w:t>
      </w:r>
      <w:r>
        <w:rPr>
          <w:rFonts w:ascii="Times New Roman" w:hAnsi="Times New Roman" w:cs="Times New Roman"/>
          <w:sz w:val="24"/>
          <w:szCs w:val="24"/>
          <w:lang w:val="ru-RU"/>
        </w:rPr>
        <w:t xml:space="preserve"> века </w:t>
      </w:r>
    </w:p>
    <w:p w:rsidR="005A095D" w:rsidRDefault="005A095D" w:rsidP="005A095D">
      <w:pPr>
        <w:widowControl w:val="0"/>
        <w:numPr>
          <w:ilvl w:val="0"/>
          <w:numId w:val="8"/>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Истоки индустриальной цивилизации: страны Западной Европы в </w:t>
      </w:r>
      <w:r>
        <w:rPr>
          <w:rFonts w:ascii="Times New Roman" w:hAnsi="Times New Roman" w:cs="Times New Roman"/>
          <w:sz w:val="24"/>
          <w:szCs w:val="24"/>
        </w:rPr>
        <w:t>XVI</w:t>
      </w:r>
      <w:r>
        <w:rPr>
          <w:rFonts w:ascii="Times New Roman" w:hAnsi="Times New Roman" w:cs="Times New Roman"/>
          <w:sz w:val="24"/>
          <w:szCs w:val="24"/>
          <w:lang w:val="ru-RU"/>
        </w:rPr>
        <w:t>-</w:t>
      </w:r>
      <w:r>
        <w:rPr>
          <w:rFonts w:ascii="Times New Roman" w:hAnsi="Times New Roman" w:cs="Times New Roman"/>
          <w:sz w:val="24"/>
          <w:szCs w:val="24"/>
        </w:rPr>
        <w:t>XVIII</w:t>
      </w:r>
      <w:r>
        <w:rPr>
          <w:rFonts w:ascii="Times New Roman" w:hAnsi="Times New Roman" w:cs="Times New Roman"/>
          <w:sz w:val="24"/>
          <w:szCs w:val="24"/>
          <w:lang w:val="ru-RU"/>
        </w:rPr>
        <w:t xml:space="preserve"> вв. </w:t>
      </w:r>
    </w:p>
    <w:p w:rsidR="005A095D" w:rsidRDefault="005A095D" w:rsidP="005A095D">
      <w:pPr>
        <w:widowControl w:val="0"/>
        <w:numPr>
          <w:ilvl w:val="0"/>
          <w:numId w:val="8"/>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Россия в XVIII веке </w:t>
      </w:r>
    </w:p>
    <w:p w:rsidR="005A095D" w:rsidRDefault="005A095D" w:rsidP="005A095D">
      <w:pPr>
        <w:widowControl w:val="0"/>
        <w:numPr>
          <w:ilvl w:val="0"/>
          <w:numId w:val="8"/>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Становление индустриальной цивилизации </w:t>
      </w:r>
    </w:p>
    <w:p w:rsidR="005A095D" w:rsidRDefault="005A095D" w:rsidP="005A095D">
      <w:pPr>
        <w:widowControl w:val="0"/>
        <w:numPr>
          <w:ilvl w:val="0"/>
          <w:numId w:val="8"/>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Процесс модернизации в традиционных обществах Востока </w:t>
      </w:r>
    </w:p>
    <w:p w:rsidR="005A095D" w:rsidRDefault="005A095D" w:rsidP="005A095D">
      <w:pPr>
        <w:widowControl w:val="0"/>
        <w:numPr>
          <w:ilvl w:val="0"/>
          <w:numId w:val="8"/>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Россия в ХIХ веке </w:t>
      </w:r>
    </w:p>
    <w:p w:rsidR="005A095D" w:rsidRDefault="005A095D" w:rsidP="005A095D">
      <w:pPr>
        <w:widowControl w:val="0"/>
        <w:numPr>
          <w:ilvl w:val="0"/>
          <w:numId w:val="8"/>
        </w:numPr>
        <w:tabs>
          <w:tab w:val="clear" w:pos="720"/>
          <w:tab w:val="num" w:pos="920"/>
        </w:tabs>
        <w:overflowPunct w:val="0"/>
        <w:autoSpaceDE w:val="0"/>
        <w:autoSpaceDN w:val="0"/>
        <w:adjustRightInd w:val="0"/>
        <w:spacing w:after="0"/>
        <w:ind w:left="0" w:hanging="355"/>
        <w:jc w:val="both"/>
        <w:rPr>
          <w:rFonts w:ascii="Times New Roman" w:hAnsi="Times New Roman" w:cs="Times New Roman"/>
          <w:sz w:val="24"/>
          <w:szCs w:val="24"/>
        </w:rPr>
      </w:pPr>
      <w:r>
        <w:rPr>
          <w:rFonts w:ascii="Times New Roman" w:hAnsi="Times New Roman" w:cs="Times New Roman"/>
          <w:sz w:val="24"/>
          <w:szCs w:val="24"/>
        </w:rPr>
        <w:t xml:space="preserve">От Новой истории к Новейшей </w:t>
      </w:r>
    </w:p>
    <w:p w:rsidR="005A095D" w:rsidRDefault="005A095D" w:rsidP="005A095D">
      <w:pPr>
        <w:widowControl w:val="0"/>
        <w:numPr>
          <w:ilvl w:val="0"/>
          <w:numId w:val="8"/>
        </w:numPr>
        <w:tabs>
          <w:tab w:val="clear" w:pos="720"/>
          <w:tab w:val="num" w:pos="900"/>
        </w:tabs>
        <w:overflowPunct w:val="0"/>
        <w:autoSpaceDE w:val="0"/>
        <w:autoSpaceDN w:val="0"/>
        <w:adjustRightInd w:val="0"/>
        <w:spacing w:after="0"/>
        <w:ind w:left="0" w:hanging="335"/>
        <w:jc w:val="both"/>
        <w:rPr>
          <w:rFonts w:ascii="Times New Roman" w:hAnsi="Times New Roman" w:cs="Times New Roman"/>
          <w:sz w:val="24"/>
          <w:szCs w:val="24"/>
        </w:rPr>
      </w:pPr>
      <w:r>
        <w:rPr>
          <w:rFonts w:ascii="Times New Roman" w:hAnsi="Times New Roman" w:cs="Times New Roman"/>
          <w:sz w:val="24"/>
          <w:szCs w:val="24"/>
        </w:rPr>
        <w:t xml:space="preserve">Между мировыми войнами </w:t>
      </w:r>
    </w:p>
    <w:p w:rsidR="005A095D" w:rsidRDefault="005A095D" w:rsidP="005A095D">
      <w:pPr>
        <w:widowControl w:val="0"/>
        <w:numPr>
          <w:ilvl w:val="0"/>
          <w:numId w:val="8"/>
        </w:numPr>
        <w:tabs>
          <w:tab w:val="clear" w:pos="720"/>
          <w:tab w:val="num" w:pos="920"/>
        </w:tabs>
        <w:overflowPunct w:val="0"/>
        <w:autoSpaceDE w:val="0"/>
        <w:autoSpaceDN w:val="0"/>
        <w:adjustRightInd w:val="0"/>
        <w:spacing w:after="0"/>
        <w:ind w:left="0" w:hanging="355"/>
        <w:jc w:val="both"/>
        <w:rPr>
          <w:rFonts w:ascii="Times New Roman" w:hAnsi="Times New Roman" w:cs="Times New Roman"/>
          <w:sz w:val="24"/>
          <w:szCs w:val="24"/>
        </w:rPr>
      </w:pPr>
      <w:r>
        <w:rPr>
          <w:rFonts w:ascii="Times New Roman" w:hAnsi="Times New Roman" w:cs="Times New Roman"/>
          <w:sz w:val="24"/>
          <w:szCs w:val="24"/>
        </w:rPr>
        <w:t xml:space="preserve">Вторая мировая война </w:t>
      </w:r>
    </w:p>
    <w:p w:rsidR="005A095D" w:rsidRDefault="005A095D" w:rsidP="005A095D">
      <w:pPr>
        <w:widowControl w:val="0"/>
        <w:numPr>
          <w:ilvl w:val="0"/>
          <w:numId w:val="8"/>
        </w:numPr>
        <w:tabs>
          <w:tab w:val="clear" w:pos="720"/>
          <w:tab w:val="num" w:pos="920"/>
        </w:tabs>
        <w:overflowPunct w:val="0"/>
        <w:autoSpaceDE w:val="0"/>
        <w:autoSpaceDN w:val="0"/>
        <w:adjustRightInd w:val="0"/>
        <w:spacing w:after="0"/>
        <w:ind w:left="0" w:hanging="35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Мир во второй половине </w:t>
      </w:r>
      <w:r>
        <w:rPr>
          <w:rFonts w:ascii="Times New Roman" w:hAnsi="Times New Roman" w:cs="Times New Roman"/>
          <w:sz w:val="24"/>
          <w:szCs w:val="24"/>
        </w:rPr>
        <w:t>XX</w:t>
      </w:r>
      <w:r>
        <w:rPr>
          <w:rFonts w:ascii="Times New Roman" w:hAnsi="Times New Roman" w:cs="Times New Roman"/>
          <w:sz w:val="24"/>
          <w:szCs w:val="24"/>
          <w:lang w:val="ru-RU"/>
        </w:rPr>
        <w:t xml:space="preserve"> века </w:t>
      </w:r>
    </w:p>
    <w:p w:rsidR="005A095D" w:rsidRDefault="005A095D" w:rsidP="005A095D">
      <w:pPr>
        <w:widowControl w:val="0"/>
        <w:numPr>
          <w:ilvl w:val="0"/>
          <w:numId w:val="8"/>
        </w:numPr>
        <w:tabs>
          <w:tab w:val="clear" w:pos="720"/>
          <w:tab w:val="num" w:pos="920"/>
        </w:tabs>
        <w:overflowPunct w:val="0"/>
        <w:autoSpaceDE w:val="0"/>
        <w:autoSpaceDN w:val="0"/>
        <w:adjustRightInd w:val="0"/>
        <w:spacing w:after="0"/>
        <w:ind w:left="0" w:hanging="355"/>
        <w:jc w:val="both"/>
        <w:rPr>
          <w:rFonts w:ascii="Times New Roman" w:hAnsi="Times New Roman" w:cs="Times New Roman"/>
          <w:sz w:val="24"/>
          <w:szCs w:val="24"/>
        </w:rPr>
      </w:pPr>
      <w:r>
        <w:rPr>
          <w:rFonts w:ascii="Times New Roman" w:hAnsi="Times New Roman" w:cs="Times New Roman"/>
          <w:sz w:val="24"/>
          <w:szCs w:val="24"/>
        </w:rPr>
        <w:t xml:space="preserve">СССР в 1945—1991 гг. </w:t>
      </w:r>
    </w:p>
    <w:p w:rsidR="005A095D" w:rsidRDefault="005A095D" w:rsidP="005A095D">
      <w:pPr>
        <w:widowControl w:val="0"/>
        <w:numPr>
          <w:ilvl w:val="0"/>
          <w:numId w:val="8"/>
        </w:numPr>
        <w:tabs>
          <w:tab w:val="clear" w:pos="720"/>
          <w:tab w:val="num" w:pos="900"/>
        </w:tabs>
        <w:overflowPunct w:val="0"/>
        <w:autoSpaceDE w:val="0"/>
        <w:autoSpaceDN w:val="0"/>
        <w:adjustRightInd w:val="0"/>
        <w:spacing w:after="0"/>
        <w:ind w:left="0" w:hanging="335"/>
        <w:jc w:val="both"/>
        <w:rPr>
          <w:rFonts w:ascii="Times New Roman" w:hAnsi="Times New Roman" w:cs="Times New Roman"/>
          <w:sz w:val="24"/>
          <w:szCs w:val="24"/>
          <w:lang w:val="ru-RU"/>
        </w:rPr>
      </w:pPr>
      <w:r>
        <w:rPr>
          <w:rFonts w:ascii="Times New Roman" w:hAnsi="Times New Roman" w:cs="Times New Roman"/>
          <w:sz w:val="24"/>
          <w:szCs w:val="24"/>
          <w:lang w:val="ru-RU"/>
        </w:rPr>
        <w:t>Россия и мир на рубеже ХХ-</w:t>
      </w:r>
      <w:r>
        <w:rPr>
          <w:rFonts w:ascii="Times New Roman" w:hAnsi="Times New Roman" w:cs="Times New Roman"/>
          <w:sz w:val="24"/>
          <w:szCs w:val="24"/>
        </w:rPr>
        <w:t>XXI</w:t>
      </w:r>
      <w:r>
        <w:rPr>
          <w:rFonts w:ascii="Times New Roman" w:hAnsi="Times New Roman" w:cs="Times New Roman"/>
          <w:sz w:val="24"/>
          <w:szCs w:val="24"/>
          <w:lang w:val="ru-RU"/>
        </w:rPr>
        <w:t xml:space="preserve"> веков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ОД.05  МАТЕМАТИКА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и предназначена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общеобразовательный цикл ППССЗ специальностей профессионального образования как профильная учебная дисциплина.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формирование представлений </w:t>
      </w:r>
      <w:r>
        <w:rPr>
          <w:rFonts w:ascii="Times New Roman" w:hAnsi="Times New Roman" w:cs="Times New Roman"/>
          <w:sz w:val="24"/>
          <w:szCs w:val="24"/>
          <w:lang w:val="ru-RU"/>
        </w:rPr>
        <w:t>о математике как универсальном языке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науки, </w:t>
      </w:r>
      <w:r>
        <w:rPr>
          <w:rFonts w:ascii="Times New Roman" w:hAnsi="Times New Roman" w:cs="Times New Roman"/>
          <w:sz w:val="24"/>
          <w:szCs w:val="24"/>
          <w:lang w:val="ru-RU"/>
        </w:rPr>
        <w:lastRenderedPageBreak/>
        <w:t xml:space="preserve">средстве моделирования явлений и процессов, об идеях и методах математики; </w:t>
      </w:r>
      <w:r>
        <w:rPr>
          <w:rFonts w:ascii="Times New Roman" w:hAnsi="Times New Roman" w:cs="Times New Roman"/>
          <w:b/>
          <w:bCs/>
          <w:sz w:val="24"/>
          <w:szCs w:val="24"/>
          <w:lang w:val="ru-RU"/>
        </w:rPr>
        <w:t xml:space="preserve">развитие </w:t>
      </w:r>
      <w:r>
        <w:rPr>
          <w:rFonts w:ascii="Times New Roman" w:hAnsi="Times New Roman" w:cs="Times New Roman"/>
          <w:sz w:val="24"/>
          <w:szCs w:val="24"/>
          <w:lang w:val="ru-RU"/>
        </w:rPr>
        <w:t>логического мышления,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пространственного воображения,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алгоритмической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овладение математическими знаниями и умениями, </w:t>
      </w:r>
      <w:r>
        <w:rPr>
          <w:rFonts w:ascii="Times New Roman" w:hAnsi="Times New Roman" w:cs="Times New Roman"/>
          <w:sz w:val="24"/>
          <w:szCs w:val="24"/>
          <w:lang w:val="ru-RU"/>
        </w:rPr>
        <w:t>необходимыми в повседневной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 </w:t>
      </w:r>
      <w:r>
        <w:rPr>
          <w:rFonts w:ascii="Times New Roman" w:hAnsi="Times New Roman" w:cs="Times New Roman"/>
          <w:b/>
          <w:bCs/>
          <w:sz w:val="24"/>
          <w:szCs w:val="24"/>
          <w:lang w:val="ru-RU"/>
        </w:rPr>
        <w:t>воспитание</w:t>
      </w:r>
      <w:r>
        <w:rPr>
          <w:rFonts w:ascii="Times New Roman" w:hAnsi="Times New Roman" w:cs="Times New Roman"/>
          <w:sz w:val="24"/>
          <w:szCs w:val="24"/>
          <w:lang w:val="ru-RU"/>
        </w:rPr>
        <w:t xml:space="preserve">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знать/понимать</w:t>
      </w:r>
      <w:r>
        <w:rPr>
          <w:rFonts w:ascii="Times New Roman" w:hAnsi="Times New Roman" w:cs="Times New Roman"/>
          <w:b/>
          <w:bCs/>
          <w:sz w:val="24"/>
          <w:szCs w:val="24"/>
          <w:lang w:val="ru-RU"/>
        </w:rPr>
        <w:t>:</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универсальный характер законов логики математических рассуждений, их применимость во всех областях человеческой деятельности; вероятностный характер различных процессов окружающего мира.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АЛГЕБРА: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выполнять арифметические действия над числами, сочетая устные и письменные приемы; находить приближенные значения величин и погрешности вычислений (абсолютная и относительная); сравнивать числовые выражения; находить значения корня, степени, логарифма, тригонометрических выражений на основе определения, используя при необходимости инструментальные средства; пользоваться приближенной оценкой при практических расчетах; выполнять преобразования выражений, применяя формулы, связанные со свойствами степеней, логарифмов, тригонометрических функций.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Функции и графики: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вычислять значение функции по заданному значению аргумента при различных способах задания функции; определять основные свойства числовых функций, иллюстрировать их на графиках; строить графики изученных функций, иллюстрировать по графику свойства</w:t>
      </w:r>
      <w:bookmarkStart w:id="12" w:name="page117"/>
      <w:bookmarkEnd w:id="12"/>
      <w:r>
        <w:rPr>
          <w:rFonts w:ascii="Times New Roman" w:hAnsi="Times New Roman" w:cs="Times New Roman"/>
          <w:sz w:val="24"/>
          <w:szCs w:val="24"/>
          <w:lang w:val="ru-RU"/>
        </w:rPr>
        <w:t xml:space="preserve"> элементарных функций; использовать понятие функции для описания и анализа зависимостей величин.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Начала математического анализа: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находить производные элементарных функций; использовать производную для изучения свойств функций и построения графиков; применять производную для проведения приближенных вычислений, решать задачи прикладного характера на нахождение наибольшего и наименьшего значения; вычислять в простейших случаях площади и объемы с использованием определенного интеграла.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Уравнения и неравенства: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решать рациональные, показательные, логарифмические, тригонометрические уравнения, сводящиеся к линейным и квадратным, а также аналогичные неравенства и системы; </w:t>
      </w:r>
      <w:r>
        <w:rPr>
          <w:rFonts w:ascii="Times New Roman" w:hAnsi="Times New Roman" w:cs="Times New Roman"/>
          <w:sz w:val="24"/>
          <w:szCs w:val="24"/>
          <w:lang w:val="ru-RU"/>
        </w:rPr>
        <w:lastRenderedPageBreak/>
        <w:t>использовать графический метод решения уравнений и неравенств; изображать на координатной плоскости решения уравнений, неравенств и систем с двумя неизвестными; оставлять и решать уравнения и неравенства, связывающие неизвестные величины в текстовых (в том числе прикладных) задачах.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Комбинаторика, статистика и теория вероятностей: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решать простейшие комбинаторные задачи методом перебора, а также с использованием известных формул; вычислять в простейших случаях вероятности событий на основе подсчета числа исходов;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ГЕОМЕТРИЯ: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распознавать на чертежах и моделях пространственные формы; соотносить трехмерные объекты с их описаниями, изображениями; описывать взаимное расположение прямых и плоскостей в пространстве, аргументировать свои суждения об этом расположении; анализировать в простейших случаях взаимное расположение объектов в пространстве; изображать основные многогранники и круглые тела; выполнять чертежи по условиям задач; строить простейшие сечения куба, призмы, пирамиды; решать планиметрические и простейшие стереометрические задачи на нахождение геометрических величин (длин, углов, площадей, объемов); использовать при решении стереометрических задач планиметрические факты и методы; проводить доказательные рассуждения в ходе решения задач; использовать приобретенные знания и умения в практической деятельности и повседневной жизни: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639"/>
        </w:trPr>
        <w:tc>
          <w:tcPr>
            <w:tcW w:w="62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361"/>
        </w:trPr>
        <w:tc>
          <w:tcPr>
            <w:tcW w:w="62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351</w:t>
            </w:r>
          </w:p>
        </w:tc>
      </w:tr>
      <w:tr w:rsidR="005A095D" w:rsidTr="005A095D">
        <w:trPr>
          <w:trHeight w:val="282"/>
        </w:trPr>
        <w:tc>
          <w:tcPr>
            <w:tcW w:w="62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234</w:t>
            </w:r>
          </w:p>
        </w:tc>
      </w:tr>
      <w:tr w:rsidR="005A095D" w:rsidTr="005A095D">
        <w:trPr>
          <w:trHeight w:val="332"/>
        </w:trPr>
        <w:tc>
          <w:tcPr>
            <w:tcW w:w="62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09"/>
        </w:trPr>
        <w:tc>
          <w:tcPr>
            <w:tcW w:w="62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117</w:t>
            </w:r>
          </w:p>
        </w:tc>
      </w:tr>
      <w:tr w:rsidR="005A095D" w:rsidTr="005A095D">
        <w:trPr>
          <w:trHeight w:val="323"/>
        </w:trPr>
        <w:tc>
          <w:tcPr>
            <w:tcW w:w="62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письменного экзамена</w:t>
            </w:r>
          </w:p>
        </w:tc>
      </w:tr>
      <w:tr w:rsidR="005A095D" w:rsidTr="005A095D">
        <w:trPr>
          <w:trHeight w:val="541"/>
        </w:trPr>
        <w:tc>
          <w:tcPr>
            <w:tcW w:w="9300" w:type="dxa"/>
            <w:gridSpan w:val="2"/>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dxa"/>
        <w:tblInd w:w="10" w:type="dxa"/>
        <w:tblLayout w:type="fixed"/>
        <w:tblCellMar>
          <w:left w:w="0" w:type="dxa"/>
          <w:right w:w="0" w:type="dxa"/>
        </w:tblCellMar>
        <w:tblLook w:val="04A0" w:firstRow="1" w:lastRow="0" w:firstColumn="1" w:lastColumn="0" w:noHBand="0" w:noVBand="1"/>
      </w:tblPr>
      <w:tblGrid>
        <w:gridCol w:w="2520"/>
        <w:gridCol w:w="1600"/>
        <w:gridCol w:w="580"/>
        <w:gridCol w:w="2380"/>
        <w:gridCol w:w="840"/>
        <w:gridCol w:w="800"/>
        <w:gridCol w:w="500"/>
      </w:tblGrid>
      <w:tr w:rsidR="005A095D" w:rsidTr="005A095D">
        <w:trPr>
          <w:trHeight w:val="405"/>
        </w:trPr>
        <w:tc>
          <w:tcPr>
            <w:tcW w:w="4120" w:type="dxa"/>
            <w:gridSpan w:val="2"/>
            <w:tcBorders>
              <w:top w:val="single" w:sz="8" w:space="0" w:color="auto"/>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Наименование темы</w:t>
            </w:r>
          </w:p>
        </w:tc>
        <w:tc>
          <w:tcPr>
            <w:tcW w:w="580" w:type="dxa"/>
            <w:tcBorders>
              <w:top w:val="single" w:sz="8" w:space="0" w:color="auto"/>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520" w:type="dxa"/>
            <w:gridSpan w:val="4"/>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Содержательные линии</w:t>
            </w:r>
          </w:p>
        </w:tc>
      </w:tr>
      <w:tr w:rsidR="005A095D" w:rsidTr="005A095D">
        <w:trPr>
          <w:trHeight w:val="128"/>
        </w:trPr>
        <w:tc>
          <w:tcPr>
            <w:tcW w:w="4120" w:type="dxa"/>
            <w:gridSpan w:val="2"/>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22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30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5"/>
        </w:trPr>
        <w:tc>
          <w:tcPr>
            <w:tcW w:w="4120" w:type="dxa"/>
            <w:gridSpan w:val="2"/>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Введение</w:t>
            </w:r>
          </w:p>
        </w:tc>
        <w:tc>
          <w:tcPr>
            <w:tcW w:w="5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22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30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3"/>
        </w:trPr>
        <w:tc>
          <w:tcPr>
            <w:tcW w:w="7920" w:type="dxa"/>
            <w:gridSpan w:val="5"/>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(алгебра, начала математического анализа, комбинаторика,</w:t>
            </w:r>
          </w:p>
        </w:tc>
        <w:tc>
          <w:tcPr>
            <w:tcW w:w="1300" w:type="dxa"/>
            <w:gridSpan w:val="2"/>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9"/>
        </w:trPr>
        <w:tc>
          <w:tcPr>
            <w:tcW w:w="7920" w:type="dxa"/>
            <w:gridSpan w:val="5"/>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статистика и теория вероятностей, геометрия)</w:t>
            </w:r>
          </w:p>
        </w:tc>
        <w:tc>
          <w:tcPr>
            <w:tcW w:w="130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63"/>
        </w:trPr>
        <w:tc>
          <w:tcPr>
            <w:tcW w:w="4120" w:type="dxa"/>
            <w:gridSpan w:val="2"/>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Развитие понятия о числе</w:t>
            </w:r>
          </w:p>
        </w:tc>
        <w:tc>
          <w:tcPr>
            <w:tcW w:w="58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220" w:type="dxa"/>
            <w:gridSpan w:val="2"/>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Алгебраическая</w:t>
            </w:r>
          </w:p>
        </w:tc>
        <w:tc>
          <w:tcPr>
            <w:tcW w:w="130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6"/>
        </w:trPr>
        <w:tc>
          <w:tcPr>
            <w:tcW w:w="4120" w:type="dxa"/>
            <w:gridSpan w:val="2"/>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Корни, степени и логарифмы</w:t>
            </w:r>
          </w:p>
        </w:tc>
        <w:tc>
          <w:tcPr>
            <w:tcW w:w="58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220" w:type="dxa"/>
            <w:gridSpan w:val="2"/>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Алгебраическая,</w:t>
            </w:r>
          </w:p>
        </w:tc>
        <w:tc>
          <w:tcPr>
            <w:tcW w:w="1300" w:type="dxa"/>
            <w:gridSpan w:val="2"/>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теоретико-</w:t>
            </w:r>
          </w:p>
        </w:tc>
      </w:tr>
      <w:tr w:rsidR="005A095D" w:rsidTr="005A095D">
        <w:trPr>
          <w:trHeight w:val="278"/>
        </w:trPr>
        <w:tc>
          <w:tcPr>
            <w:tcW w:w="2520" w:type="dxa"/>
            <w:tcBorders>
              <w:top w:val="single" w:sz="8" w:space="0" w:color="auto"/>
              <w:left w:val="single" w:sz="8" w:space="0" w:color="auto"/>
              <w:bottom w:val="nil"/>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bookmarkStart w:id="13" w:name="page119"/>
            <w:bookmarkEnd w:id="13"/>
          </w:p>
        </w:tc>
        <w:tc>
          <w:tcPr>
            <w:tcW w:w="2180" w:type="dxa"/>
            <w:gridSpan w:val="2"/>
            <w:tcBorders>
              <w:top w:val="single" w:sz="8" w:space="0" w:color="auto"/>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380" w:type="dxa"/>
            <w:tcBorders>
              <w:top w:val="single" w:sz="8" w:space="0" w:color="auto"/>
              <w:left w:val="nil"/>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функциональная,</w:t>
            </w:r>
          </w:p>
        </w:tc>
        <w:tc>
          <w:tcPr>
            <w:tcW w:w="1640" w:type="dxa"/>
            <w:gridSpan w:val="2"/>
            <w:tcBorders>
              <w:top w:val="single" w:sz="8" w:space="0" w:color="auto"/>
              <w:left w:val="nil"/>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уравнений</w:t>
            </w:r>
          </w:p>
        </w:tc>
        <w:tc>
          <w:tcPr>
            <w:tcW w:w="50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w:t>
            </w:r>
          </w:p>
        </w:tc>
      </w:tr>
      <w:tr w:rsidR="005A095D" w:rsidTr="005A095D">
        <w:trPr>
          <w:trHeight w:val="281"/>
        </w:trPr>
        <w:tc>
          <w:tcPr>
            <w:tcW w:w="252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18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380" w:type="dxa"/>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неравенств</w:t>
            </w: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6"/>
        </w:trPr>
        <w:tc>
          <w:tcPr>
            <w:tcW w:w="470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Прямые и плоскости в пространстве</w:t>
            </w:r>
          </w:p>
        </w:tc>
        <w:tc>
          <w:tcPr>
            <w:tcW w:w="2380" w:type="dxa"/>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Геометрическая</w:t>
            </w: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6"/>
        </w:trPr>
        <w:tc>
          <w:tcPr>
            <w:tcW w:w="470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Элементы комбинаторики</w:t>
            </w:r>
          </w:p>
        </w:tc>
        <w:tc>
          <w:tcPr>
            <w:tcW w:w="2380" w:type="dxa"/>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Стохастическая</w:t>
            </w: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6"/>
        </w:trPr>
        <w:tc>
          <w:tcPr>
            <w:tcW w:w="470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Координаты и векторы</w:t>
            </w:r>
          </w:p>
        </w:tc>
        <w:tc>
          <w:tcPr>
            <w:tcW w:w="2380" w:type="dxa"/>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Геометрическая</w:t>
            </w: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1"/>
        </w:trPr>
        <w:tc>
          <w:tcPr>
            <w:tcW w:w="4700" w:type="dxa"/>
            <w:gridSpan w:val="3"/>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Основы тригонометрии</w:t>
            </w:r>
          </w:p>
        </w:tc>
        <w:tc>
          <w:tcPr>
            <w:tcW w:w="23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Алгебраическая,</w:t>
            </w:r>
          </w:p>
        </w:tc>
        <w:tc>
          <w:tcPr>
            <w:tcW w:w="2140" w:type="dxa"/>
            <w:gridSpan w:val="3"/>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теоретико-</w:t>
            </w:r>
          </w:p>
        </w:tc>
      </w:tr>
      <w:tr w:rsidR="005A095D" w:rsidTr="005A095D">
        <w:trPr>
          <w:trHeight w:val="276"/>
        </w:trPr>
        <w:tc>
          <w:tcPr>
            <w:tcW w:w="2520" w:type="dxa"/>
            <w:tcBorders>
              <w:top w:val="nil"/>
              <w:left w:val="single" w:sz="8" w:space="0" w:color="auto"/>
              <w:bottom w:val="nil"/>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180" w:type="dxa"/>
            <w:gridSpan w:val="2"/>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020" w:type="dxa"/>
            <w:gridSpan w:val="3"/>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функцио-    нальная,    уравнений</w:t>
            </w:r>
          </w:p>
        </w:tc>
        <w:tc>
          <w:tcPr>
            <w:tcW w:w="50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w:t>
            </w:r>
          </w:p>
        </w:tc>
      </w:tr>
      <w:tr w:rsidR="005A095D" w:rsidTr="005A095D">
        <w:trPr>
          <w:trHeight w:val="281"/>
        </w:trPr>
        <w:tc>
          <w:tcPr>
            <w:tcW w:w="252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18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380" w:type="dxa"/>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неравенств</w:t>
            </w: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1"/>
        </w:trPr>
        <w:tc>
          <w:tcPr>
            <w:tcW w:w="4700" w:type="dxa"/>
            <w:gridSpan w:val="3"/>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Функции,  их  свойства  и  графики.</w:t>
            </w:r>
          </w:p>
        </w:tc>
        <w:tc>
          <w:tcPr>
            <w:tcW w:w="4020" w:type="dxa"/>
            <w:gridSpan w:val="3"/>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Теоретико-функциональная</w:t>
            </w:r>
          </w:p>
        </w:tc>
        <w:tc>
          <w:tcPr>
            <w:tcW w:w="50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76"/>
        </w:trPr>
        <w:tc>
          <w:tcPr>
            <w:tcW w:w="4700" w:type="dxa"/>
            <w:gridSpan w:val="3"/>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Степенные,   показательные,   логариф   -</w:t>
            </w:r>
          </w:p>
        </w:tc>
        <w:tc>
          <w:tcPr>
            <w:tcW w:w="238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640" w:type="dxa"/>
            <w:gridSpan w:val="2"/>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81"/>
        </w:trPr>
        <w:tc>
          <w:tcPr>
            <w:tcW w:w="470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мические и тригонометрические функции</w:t>
            </w:r>
          </w:p>
        </w:tc>
        <w:tc>
          <w:tcPr>
            <w:tcW w:w="23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8"/>
        </w:trPr>
        <w:tc>
          <w:tcPr>
            <w:tcW w:w="252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Многогранники</w:t>
            </w:r>
          </w:p>
        </w:tc>
        <w:tc>
          <w:tcPr>
            <w:tcW w:w="218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380" w:type="dxa"/>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Геометрическая</w:t>
            </w: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6"/>
        </w:trPr>
        <w:tc>
          <w:tcPr>
            <w:tcW w:w="470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Тела и поверхности вращения</w:t>
            </w:r>
          </w:p>
        </w:tc>
        <w:tc>
          <w:tcPr>
            <w:tcW w:w="2380" w:type="dxa"/>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Геометрическая</w:t>
            </w: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6"/>
        </w:trPr>
        <w:tc>
          <w:tcPr>
            <w:tcW w:w="470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Начала математического анализа</w:t>
            </w:r>
          </w:p>
        </w:tc>
        <w:tc>
          <w:tcPr>
            <w:tcW w:w="4020" w:type="dxa"/>
            <w:gridSpan w:val="3"/>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Теоретико-функциональная</w:t>
            </w: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1"/>
        </w:trPr>
        <w:tc>
          <w:tcPr>
            <w:tcW w:w="4700" w:type="dxa"/>
            <w:gridSpan w:val="3"/>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Измерения в геометрии</w:t>
            </w:r>
          </w:p>
        </w:tc>
        <w:tc>
          <w:tcPr>
            <w:tcW w:w="23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Геометрическая,</w:t>
            </w:r>
          </w:p>
        </w:tc>
        <w:tc>
          <w:tcPr>
            <w:tcW w:w="2140" w:type="dxa"/>
            <w:gridSpan w:val="3"/>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теоретико-</w:t>
            </w:r>
          </w:p>
        </w:tc>
      </w:tr>
      <w:tr w:rsidR="005A095D" w:rsidTr="005A095D">
        <w:trPr>
          <w:trHeight w:val="281"/>
        </w:trPr>
        <w:tc>
          <w:tcPr>
            <w:tcW w:w="252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18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380" w:type="dxa"/>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функциональная</w:t>
            </w: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1"/>
        </w:trPr>
        <w:tc>
          <w:tcPr>
            <w:tcW w:w="4700" w:type="dxa"/>
            <w:gridSpan w:val="3"/>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Элементы теории вероятностей.</w:t>
            </w:r>
          </w:p>
        </w:tc>
        <w:tc>
          <w:tcPr>
            <w:tcW w:w="23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Стохастическая</w:t>
            </w:r>
          </w:p>
        </w:tc>
        <w:tc>
          <w:tcPr>
            <w:tcW w:w="1640" w:type="dxa"/>
            <w:gridSpan w:val="2"/>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76"/>
        </w:trPr>
        <w:tc>
          <w:tcPr>
            <w:tcW w:w="252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Элементы</w:t>
            </w:r>
          </w:p>
        </w:tc>
        <w:tc>
          <w:tcPr>
            <w:tcW w:w="218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математической</w:t>
            </w:r>
          </w:p>
        </w:tc>
        <w:tc>
          <w:tcPr>
            <w:tcW w:w="238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640" w:type="dxa"/>
            <w:gridSpan w:val="2"/>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81"/>
        </w:trPr>
        <w:tc>
          <w:tcPr>
            <w:tcW w:w="252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статистики</w:t>
            </w:r>
          </w:p>
        </w:tc>
        <w:tc>
          <w:tcPr>
            <w:tcW w:w="218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3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1"/>
        </w:trPr>
        <w:tc>
          <w:tcPr>
            <w:tcW w:w="4700" w:type="dxa"/>
            <w:gridSpan w:val="3"/>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p>
        </w:tc>
        <w:tc>
          <w:tcPr>
            <w:tcW w:w="4020" w:type="dxa"/>
            <w:gridSpan w:val="3"/>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Уравнений и неравенств</w:t>
            </w:r>
          </w:p>
        </w:tc>
        <w:tc>
          <w:tcPr>
            <w:tcW w:w="50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176"/>
        </w:trPr>
        <w:tc>
          <w:tcPr>
            <w:tcW w:w="252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18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3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640" w:type="dxa"/>
            <w:gridSpan w:val="2"/>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spacing w:after="0"/>
        <w:ind w:firstLine="708"/>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ОД 06. АСТРОНОМИЯ</w:t>
      </w:r>
    </w:p>
    <w:p w:rsidR="005A095D" w:rsidRDefault="005A095D" w:rsidP="005A095D">
      <w:pPr>
        <w:spacing w:after="0"/>
        <w:rPr>
          <w:rFonts w:ascii="Times New Roman" w:eastAsia="Times New Roman" w:hAnsi="Times New Roman" w:cs="Times New Roman"/>
          <w:b/>
          <w:color w:val="000000"/>
          <w:sz w:val="24"/>
          <w:szCs w:val="24"/>
          <w:lang w:val="ru-RU" w:eastAsia="ru-RU"/>
        </w:rPr>
      </w:pPr>
    </w:p>
    <w:p w:rsidR="005A095D" w:rsidRDefault="005A095D" w:rsidP="005A095D">
      <w:pPr>
        <w:spacing w:after="0"/>
        <w:ind w:firstLine="708"/>
        <w:rPr>
          <w:rFonts w:ascii="Times New Roman" w:eastAsia="Times New Roman" w:hAnsi="Times New Roman" w:cs="Times New Roman"/>
          <w:b/>
          <w:i/>
          <w:color w:val="000000"/>
          <w:sz w:val="24"/>
          <w:szCs w:val="24"/>
          <w:lang w:val="ru-RU" w:eastAsia="ru-RU"/>
        </w:rPr>
      </w:pPr>
      <w:r>
        <w:rPr>
          <w:rFonts w:ascii="Times New Roman" w:eastAsia="Times New Roman" w:hAnsi="Times New Roman" w:cs="Times New Roman"/>
          <w:b/>
          <w:i/>
          <w:color w:val="000000"/>
          <w:sz w:val="24"/>
          <w:szCs w:val="24"/>
          <w:lang w:val="ru-RU" w:eastAsia="ru-RU"/>
        </w:rPr>
        <w:t>Область применения программы</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Программа учебной дисциплины является частью программы подготовки специалистов среднего звена в соответствии с ФГОС 3+ по все ПО специальностям СПО для подготовки специалистов на базе основного общего образования.</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Место дисциплины в структуре программы подготовки специалистов среднего звена.</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Учебная дисциплина «Астрономия» принадлежит к дисциплинам общеобразовательной подготовки.</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b/>
          <w:i/>
          <w:color w:val="000000"/>
          <w:sz w:val="24"/>
          <w:szCs w:val="24"/>
          <w:lang w:val="ru-RU" w:eastAsia="ru-RU"/>
        </w:rPr>
        <w:t>Цели и задачи дисциплины</w:t>
      </w:r>
      <w:r>
        <w:rPr>
          <w:rFonts w:ascii="Times New Roman" w:eastAsia="Times New Roman" w:hAnsi="Times New Roman" w:cs="Times New Roman"/>
          <w:color w:val="000000"/>
          <w:sz w:val="24"/>
          <w:szCs w:val="24"/>
          <w:lang w:val="ru-RU" w:eastAsia="ru-RU"/>
        </w:rPr>
        <w:t>.</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Изучение астрономии на базовом уровне среднего (полного) общего образования направлено на достижение следующих целей:</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осознание принципиальной роли астрономии в познании фундаментальных законов</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природы и формировании современной естественнонаучной картины мира;</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использование приобретенных знаний и умений для решения практических задач</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повседневной жизни;</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 формирование научного мировоззрения;</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5A095D" w:rsidRDefault="005A095D" w:rsidP="005A095D">
      <w:pPr>
        <w:spacing w:after="0"/>
        <w:ind w:firstLine="708"/>
        <w:jc w:val="both"/>
        <w:rPr>
          <w:rFonts w:ascii="Times New Roman" w:eastAsia="Times New Roman" w:hAnsi="Times New Roman" w:cs="Times New Roman"/>
          <w:b/>
          <w:i/>
          <w:color w:val="000000"/>
          <w:sz w:val="24"/>
          <w:szCs w:val="24"/>
          <w:lang w:val="ru-RU" w:eastAsia="ru-RU"/>
        </w:rPr>
      </w:pPr>
      <w:r>
        <w:rPr>
          <w:rFonts w:ascii="Times New Roman" w:eastAsia="Times New Roman" w:hAnsi="Times New Roman" w:cs="Times New Roman"/>
          <w:b/>
          <w:i/>
          <w:color w:val="000000"/>
          <w:sz w:val="24"/>
          <w:szCs w:val="24"/>
          <w:lang w:val="ru-RU" w:eastAsia="ru-RU"/>
        </w:rPr>
        <w:t>Результаты освоения дисциплины</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Личностные результаты:</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 формирование умения управлять своей познавательной деятельностью, 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 формирование познавательной и информационной культуры, в том числе навыков</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самостоятельной работы с книгами и техническими средствами информационных</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технологий;</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 формирование убежденности в возможности познания законов природы и их</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использования на благо развития человеческой цивилизации;</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 формирование умения находить адекватные способы поведения, взаимодействия и</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Метапредметные результаты:</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 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 анализировать наблюдаемые явления и объяснять причины их возникновения;</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 на практике пользоваться основными логическими приемами, методами наблюдения, моделирования, мысленного эксперимента, прогнозирования;</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 выполнять познавательные и практические задания, в том числе проектные;</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 извлекать информацию из различных источников (включая средства массовой</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информации и интернет-ресурсы) и критически ее оценивать;</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 готовить сообщения и презентации с использованием материалов, полученных из</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Интернета и других источников.</w:t>
      </w:r>
    </w:p>
    <w:p w:rsidR="005A095D" w:rsidRDefault="005A095D" w:rsidP="005A095D">
      <w:pPr>
        <w:spacing w:after="0"/>
        <w:ind w:firstLine="708"/>
        <w:jc w:val="both"/>
        <w:rPr>
          <w:rFonts w:ascii="Times New Roman" w:eastAsia="Times New Roman" w:hAnsi="Times New Roman" w:cs="Times New Roman"/>
          <w:b/>
          <w:i/>
          <w:color w:val="000000"/>
          <w:sz w:val="24"/>
          <w:szCs w:val="24"/>
          <w:lang w:val="ru-RU" w:eastAsia="ru-RU"/>
        </w:rPr>
      </w:pPr>
      <w:r>
        <w:rPr>
          <w:rFonts w:ascii="Times New Roman" w:eastAsia="Times New Roman" w:hAnsi="Times New Roman" w:cs="Times New Roman"/>
          <w:b/>
          <w:i/>
          <w:color w:val="000000"/>
          <w:sz w:val="24"/>
          <w:szCs w:val="24"/>
          <w:lang w:val="ru-RU" w:eastAsia="ru-RU"/>
        </w:rPr>
        <w:t>Предметные результаты:</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 сформированность представлений о строении Солнечной системы, эволюции звёзд и Вселенной, пространственно-временных масштабах Вселенной;</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 понимание сущности наблюдаемых во Вселенной явлений;</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 сформированность представлений о значении астрономии в практической</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деятельности человека и дальнейшем научно-практическом развитии;</w:t>
      </w:r>
    </w:p>
    <w:p w:rsidR="005A095D" w:rsidRDefault="005A095D" w:rsidP="005A095D">
      <w:pPr>
        <w:spacing w:after="0"/>
        <w:ind w:firstLine="708"/>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 осознание роли отечественной науки в освоении и использовании космического</w:t>
      </w:r>
    </w:p>
    <w:p w:rsidR="005A095D" w:rsidRDefault="005A095D" w:rsidP="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пространства и развитии международного сотрудничества в этой области.</w:t>
      </w:r>
    </w:p>
    <w:tbl>
      <w:tblPr>
        <w:tblStyle w:val="1"/>
        <w:tblW w:w="0" w:type="auto"/>
        <w:tblInd w:w="0" w:type="dxa"/>
        <w:tblLook w:val="04A0" w:firstRow="1" w:lastRow="0" w:firstColumn="1" w:lastColumn="0" w:noHBand="0" w:noVBand="1"/>
      </w:tblPr>
      <w:tblGrid>
        <w:gridCol w:w="6226"/>
        <w:gridCol w:w="3119"/>
      </w:tblGrid>
      <w:tr w:rsidR="005A095D" w:rsidTr="005A095D">
        <w:trPr>
          <w:trHeight w:val="348"/>
        </w:trPr>
        <w:tc>
          <w:tcPr>
            <w:tcW w:w="9523" w:type="dxa"/>
            <w:gridSpan w:val="2"/>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Виды учебной работы и объём учебных часов</w:t>
            </w:r>
          </w:p>
        </w:tc>
      </w:tr>
      <w:tr w:rsidR="005A095D" w:rsidTr="005A095D">
        <w:tc>
          <w:tcPr>
            <w:tcW w:w="6348"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Вид учебной работы</w:t>
            </w:r>
          </w:p>
        </w:tc>
        <w:tc>
          <w:tcPr>
            <w:tcW w:w="3175" w:type="dxa"/>
            <w:tcBorders>
              <w:top w:val="single" w:sz="4" w:space="0" w:color="auto"/>
              <w:left w:val="single" w:sz="4" w:space="0" w:color="auto"/>
              <w:bottom w:val="single" w:sz="4" w:space="0" w:color="auto"/>
              <w:right w:val="single" w:sz="4" w:space="0" w:color="auto"/>
            </w:tcBorders>
          </w:tcPr>
          <w:p w:rsidR="005A095D" w:rsidRDefault="005A095D">
            <w:pPr>
              <w:spacing w:after="0"/>
              <w:jc w:val="both"/>
              <w:rPr>
                <w:rFonts w:ascii="Times New Roman" w:eastAsia="Times New Roman" w:hAnsi="Times New Roman" w:cs="Times New Roman"/>
                <w:color w:val="000000"/>
                <w:sz w:val="24"/>
                <w:szCs w:val="24"/>
                <w:lang w:val="ru-RU" w:eastAsia="ru-RU"/>
              </w:rPr>
            </w:pPr>
          </w:p>
        </w:tc>
      </w:tr>
      <w:tr w:rsidR="005A095D" w:rsidTr="005A095D">
        <w:tc>
          <w:tcPr>
            <w:tcW w:w="6348"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Максимальная учебная нагрузка</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51</w:t>
            </w:r>
          </w:p>
        </w:tc>
      </w:tr>
      <w:tr w:rsidR="005A095D" w:rsidTr="005A095D">
        <w:tc>
          <w:tcPr>
            <w:tcW w:w="6348"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Обязательная аудиторная учебная нагрузка, в том числе</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34</w:t>
            </w:r>
          </w:p>
        </w:tc>
      </w:tr>
      <w:tr w:rsidR="005A095D" w:rsidTr="005A095D">
        <w:tc>
          <w:tcPr>
            <w:tcW w:w="6348"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Самостоятельная работа обучающегося</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17</w:t>
            </w:r>
          </w:p>
        </w:tc>
      </w:tr>
      <w:tr w:rsidR="005A095D" w:rsidTr="005A095D">
        <w:tc>
          <w:tcPr>
            <w:tcW w:w="6348"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Промежуточная аттестация</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дифзачет</w:t>
            </w:r>
          </w:p>
        </w:tc>
      </w:tr>
    </w:tbl>
    <w:p w:rsidR="005A095D" w:rsidRDefault="005A095D" w:rsidP="005A095D">
      <w:pPr>
        <w:spacing w:after="0"/>
        <w:rPr>
          <w:rFonts w:ascii="Times New Roman" w:eastAsia="Times New Roman" w:hAnsi="Times New Roman" w:cs="Times New Roman"/>
          <w:b/>
          <w:color w:val="000000"/>
          <w:sz w:val="24"/>
          <w:szCs w:val="24"/>
          <w:lang w:val="ru-RU" w:eastAsia="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ОД.07  ФИЗИЧЕСКАЯ КУЛЬТУРА</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профессионального образования 40.02.01 Право и организация социального обеспечения базовой подготовки и предназначена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p>
    <w:p w:rsidR="005A095D" w:rsidRDefault="005A095D" w:rsidP="005A095D">
      <w:pPr>
        <w:widowControl w:val="0"/>
        <w:autoSpaceDE w:val="0"/>
        <w:autoSpaceDN w:val="0"/>
        <w:adjustRightInd w:val="0"/>
        <w:spacing w:after="0"/>
        <w:jc w:val="center"/>
        <w:rPr>
          <w:rFonts w:ascii="Times New Roman" w:hAnsi="Times New Roman" w:cs="Times New Roman"/>
          <w:b/>
          <w:sz w:val="24"/>
          <w:szCs w:val="24"/>
          <w:lang w:val="ru-RU"/>
        </w:rPr>
      </w:pPr>
    </w:p>
    <w:p w:rsidR="005A095D" w:rsidRDefault="005A095D" w:rsidP="005A095D">
      <w:pPr>
        <w:pStyle w:val="aa"/>
        <w:widowControl w:val="0"/>
        <w:numPr>
          <w:ilvl w:val="0"/>
          <w:numId w:val="9"/>
        </w:numPr>
        <w:autoSpaceDE w:val="0"/>
        <w:autoSpaceDN w:val="0"/>
        <w:adjustRightInd w:val="0"/>
        <w:spacing w:after="0"/>
        <w:ind w:left="0"/>
        <w:jc w:val="center"/>
        <w:rPr>
          <w:rFonts w:ascii="Times New Roman" w:hAnsi="Times New Roman" w:cs="Times New Roman"/>
          <w:b/>
          <w:sz w:val="24"/>
          <w:szCs w:val="24"/>
          <w:lang w:val="ru-RU"/>
        </w:rPr>
      </w:pPr>
      <w:r>
        <w:rPr>
          <w:rFonts w:ascii="Times New Roman" w:hAnsi="Times New Roman" w:cs="Times New Roman"/>
          <w:b/>
          <w:bCs/>
          <w:sz w:val="24"/>
          <w:szCs w:val="24"/>
          <w:lang w:val="ru-RU"/>
        </w:rPr>
        <w:t>Место дисциплины в структуре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общеобразовательный цикл ППССЗ специальностей профессионального образования как базовая учебная дисциплина.</w:t>
      </w:r>
    </w:p>
    <w:p w:rsidR="005A095D" w:rsidRDefault="005A095D" w:rsidP="005A095D">
      <w:pPr>
        <w:pStyle w:val="aa"/>
        <w:widowControl w:val="0"/>
        <w:numPr>
          <w:ilvl w:val="0"/>
          <w:numId w:val="9"/>
        </w:numPr>
        <w:overflowPunct w:val="0"/>
        <w:autoSpaceDE w:val="0"/>
        <w:autoSpaceDN w:val="0"/>
        <w:adjustRightInd w:val="0"/>
        <w:spacing w:after="0"/>
        <w:ind w:left="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развитие </w:t>
      </w:r>
      <w:r>
        <w:rPr>
          <w:rFonts w:ascii="Times New Roman" w:hAnsi="Times New Roman" w:cs="Times New Roman"/>
          <w:sz w:val="24"/>
          <w:szCs w:val="24"/>
          <w:lang w:val="ru-RU"/>
        </w:rPr>
        <w:t>физических качеств и способностей,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совершенствование функциональных возможностей организма, укрепление индивидуального здоровья; </w:t>
      </w:r>
      <w:r>
        <w:rPr>
          <w:rFonts w:ascii="Times New Roman" w:hAnsi="Times New Roman" w:cs="Times New Roman"/>
          <w:b/>
          <w:bCs/>
          <w:sz w:val="24"/>
          <w:szCs w:val="24"/>
          <w:lang w:val="ru-RU"/>
        </w:rPr>
        <w:t xml:space="preserve">формирование </w:t>
      </w:r>
      <w:r>
        <w:rPr>
          <w:rFonts w:ascii="Times New Roman" w:hAnsi="Times New Roman" w:cs="Times New Roman"/>
          <w:sz w:val="24"/>
          <w:szCs w:val="24"/>
          <w:lang w:val="ru-RU"/>
        </w:rPr>
        <w:t>устойчивых мотивов и потребностей в бережном отношении 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собственному здоровью, в занятиях физкультурно-оздоровительной и спортивно-оздоровительной деятельностью; </w:t>
      </w:r>
      <w:r>
        <w:rPr>
          <w:rFonts w:ascii="Times New Roman" w:hAnsi="Times New Roman" w:cs="Times New Roman"/>
          <w:b/>
          <w:bCs/>
          <w:sz w:val="24"/>
          <w:szCs w:val="24"/>
          <w:lang w:val="ru-RU"/>
        </w:rPr>
        <w:t>овладение</w:t>
      </w:r>
      <w:r>
        <w:rPr>
          <w:rFonts w:ascii="Times New Roman" w:hAnsi="Times New Roman" w:cs="Times New Roman"/>
          <w:sz w:val="24"/>
          <w:szCs w:val="24"/>
          <w:lang w:val="ru-RU"/>
        </w:rPr>
        <w:t xml:space="preserve"> технологиями современных оздоровитель - 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r>
        <w:rPr>
          <w:rFonts w:ascii="Times New Roman" w:hAnsi="Times New Roman" w:cs="Times New Roman"/>
          <w:b/>
          <w:bCs/>
          <w:sz w:val="24"/>
          <w:szCs w:val="24"/>
          <w:lang w:val="ru-RU"/>
        </w:rPr>
        <w:t xml:space="preserve">овладение </w:t>
      </w:r>
      <w:r>
        <w:rPr>
          <w:rFonts w:ascii="Times New Roman" w:hAnsi="Times New Roman" w:cs="Times New Roman"/>
          <w:sz w:val="24"/>
          <w:szCs w:val="24"/>
          <w:lang w:val="ru-RU"/>
        </w:rPr>
        <w:t>системой профессионально и жизненно значимых практических умений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навыков, обеспечивающих сохранение и укрепление физического и психического здоровья; </w:t>
      </w:r>
      <w:r>
        <w:rPr>
          <w:rFonts w:ascii="Times New Roman" w:hAnsi="Times New Roman" w:cs="Times New Roman"/>
          <w:b/>
          <w:bCs/>
          <w:sz w:val="24"/>
          <w:szCs w:val="24"/>
          <w:lang w:val="ru-RU"/>
        </w:rPr>
        <w:t>освоение</w:t>
      </w:r>
      <w:r>
        <w:rPr>
          <w:rFonts w:ascii="Times New Roman" w:hAnsi="Times New Roman" w:cs="Times New Roman"/>
          <w:sz w:val="24"/>
          <w:szCs w:val="24"/>
          <w:lang w:val="ru-RU"/>
        </w:rPr>
        <w:t xml:space="preserve"> системы знаний о занятиях физической культурой, их роли и значении в формировании здорового образа жизни и социальных ориентаций; </w:t>
      </w:r>
      <w:r>
        <w:rPr>
          <w:rFonts w:ascii="Times New Roman" w:hAnsi="Times New Roman" w:cs="Times New Roman"/>
          <w:b/>
          <w:bCs/>
          <w:sz w:val="24"/>
          <w:szCs w:val="24"/>
          <w:lang w:val="ru-RU"/>
        </w:rPr>
        <w:t>приобретение</w:t>
      </w:r>
      <w:r>
        <w:rPr>
          <w:rFonts w:ascii="Times New Roman" w:hAnsi="Times New Roman" w:cs="Times New Roman"/>
          <w:sz w:val="24"/>
          <w:szCs w:val="24"/>
          <w:lang w:val="ru-RU"/>
        </w:rPr>
        <w:t xml:space="preserve"> компетентности в физкультурно-оздоровительной и спортивной деятельности, овладение</w:t>
      </w:r>
      <w:bookmarkStart w:id="14" w:name="page91"/>
      <w:bookmarkEnd w:id="14"/>
      <w:r>
        <w:rPr>
          <w:rFonts w:ascii="Times New Roman" w:hAnsi="Times New Roman" w:cs="Times New Roman"/>
          <w:sz w:val="24"/>
          <w:szCs w:val="24"/>
          <w:lang w:val="ru-RU"/>
        </w:rPr>
        <w:t xml:space="preserve"> навыками творческого сотрудничества в коллективных формах занятий физическими упражнениями.</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знать/понимать</w:t>
      </w:r>
      <w:r>
        <w:rPr>
          <w:rFonts w:ascii="Times New Roman" w:hAnsi="Times New Roman" w:cs="Times New Roman"/>
          <w:sz w:val="24"/>
          <w:szCs w:val="24"/>
          <w:lang w:val="ru-RU"/>
        </w:rPr>
        <w:t>:</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уметь: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выполнять простейшие приемы </w:t>
      </w:r>
      <w:r>
        <w:rPr>
          <w:rFonts w:ascii="Times New Roman" w:hAnsi="Times New Roman" w:cs="Times New Roman"/>
          <w:sz w:val="24"/>
          <w:szCs w:val="24"/>
          <w:lang w:val="ru-RU"/>
        </w:rPr>
        <w:lastRenderedPageBreak/>
        <w:t>самомассажа и релаксации;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использовать приобретенные знания и умения в практической деятельности и повседневной жизни.</w:t>
      </w:r>
    </w:p>
    <w:p w:rsidR="005A095D" w:rsidRDefault="005A095D" w:rsidP="005A095D">
      <w:pPr>
        <w:widowControl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43"/>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60"/>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176</w:t>
            </w:r>
          </w:p>
        </w:tc>
      </w:tr>
      <w:tr w:rsidR="005A095D" w:rsidTr="005A095D">
        <w:trPr>
          <w:trHeight w:val="68"/>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117</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2"/>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117</w:t>
            </w:r>
          </w:p>
        </w:tc>
      </w:tr>
      <w:tr w:rsidR="005A095D" w:rsidTr="005A095D">
        <w:trPr>
          <w:trHeight w:val="82"/>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59</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зачета</w:t>
            </w:r>
          </w:p>
        </w:tc>
      </w:tr>
      <w:tr w:rsidR="005A095D" w:rsidTr="005A095D">
        <w:trPr>
          <w:trHeight w:val="75"/>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overflowPunct w:val="0"/>
        <w:autoSpaceDE w:val="0"/>
        <w:autoSpaceDN w:val="0"/>
        <w:adjustRightInd w:val="0"/>
        <w:spacing w:after="0"/>
        <w:ind w:firstLine="1301"/>
        <w:jc w:val="both"/>
        <w:rPr>
          <w:rFonts w:ascii="Times New Roman" w:hAnsi="Times New Roman" w:cs="Times New Roman"/>
          <w:sz w:val="24"/>
          <w:szCs w:val="24"/>
        </w:rPr>
      </w:pPr>
      <w:r>
        <w:rPr>
          <w:rFonts w:ascii="Times New Roman" w:hAnsi="Times New Roman" w:cs="Times New Roman"/>
          <w:b/>
          <w:bCs/>
          <w:sz w:val="24"/>
          <w:szCs w:val="24"/>
          <w:lang w:val="ru-RU"/>
        </w:rPr>
        <w:t xml:space="preserve">5. Примерный тематический план учебной дисциплины Раздел 1. </w:t>
      </w:r>
      <w:r>
        <w:rPr>
          <w:rFonts w:ascii="Times New Roman" w:hAnsi="Times New Roman" w:cs="Times New Roman"/>
          <w:b/>
          <w:bCs/>
          <w:sz w:val="24"/>
          <w:szCs w:val="24"/>
        </w:rPr>
        <w:t>Теоретическая часть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Введение</w:t>
      </w:r>
    </w:p>
    <w:p w:rsidR="005A095D" w:rsidRDefault="005A095D" w:rsidP="005A095D">
      <w:pPr>
        <w:widowControl w:val="0"/>
        <w:numPr>
          <w:ilvl w:val="0"/>
          <w:numId w:val="10"/>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Основы здорового образа жизни. Физическая культура в обеспечении здоровья </w:t>
      </w:r>
    </w:p>
    <w:p w:rsidR="005A095D" w:rsidRDefault="005A095D" w:rsidP="005A095D">
      <w:pPr>
        <w:widowControl w:val="0"/>
        <w:numPr>
          <w:ilvl w:val="0"/>
          <w:numId w:val="10"/>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Основы методики самостоятельных занятий физическими упражнениями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Самоконтроль занимающихся физическими упражнениями и спортом. Контроль уровня совершенствования профессионально важных психофизиологических качеств</w:t>
      </w:r>
    </w:p>
    <w:p w:rsidR="005A095D" w:rsidRDefault="005A095D" w:rsidP="005A095D">
      <w:pPr>
        <w:pStyle w:val="aa"/>
        <w:widowControl w:val="0"/>
        <w:numPr>
          <w:ilvl w:val="0"/>
          <w:numId w:val="10"/>
        </w:numPr>
        <w:tabs>
          <w:tab w:val="num" w:pos="360"/>
        </w:tabs>
        <w:overflowPunct w:val="0"/>
        <w:autoSpaceDE w:val="0"/>
        <w:autoSpaceDN w:val="0"/>
        <w:adjustRightInd w:val="0"/>
        <w:spacing w:after="0"/>
        <w:ind w:left="0" w:hanging="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Психофизиологические основы учебного и производственного труда. Средства физической культуры в регулировании работоспособности </w:t>
      </w:r>
    </w:p>
    <w:p w:rsidR="005A095D" w:rsidRDefault="005A095D" w:rsidP="005A095D">
      <w:pPr>
        <w:widowControl w:val="0"/>
        <w:numPr>
          <w:ilvl w:val="0"/>
          <w:numId w:val="10"/>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Физическая культура в профессиональной деятельности специалиста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Раздел 2. Практическая часть</w:t>
      </w:r>
    </w:p>
    <w:p w:rsidR="005A095D" w:rsidRDefault="005A095D" w:rsidP="005A095D">
      <w:pPr>
        <w:widowControl w:val="0"/>
        <w:numPr>
          <w:ilvl w:val="0"/>
          <w:numId w:val="11"/>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Легкая атлетика. Кроссовая подготовка </w:t>
      </w:r>
    </w:p>
    <w:p w:rsidR="005A095D" w:rsidRDefault="005A095D" w:rsidP="005A095D">
      <w:pPr>
        <w:widowControl w:val="0"/>
        <w:numPr>
          <w:ilvl w:val="0"/>
          <w:numId w:val="11"/>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Гимнастика (ППФП) </w:t>
      </w:r>
    </w:p>
    <w:p w:rsidR="005A095D" w:rsidRDefault="005A095D" w:rsidP="005A095D">
      <w:pPr>
        <w:widowControl w:val="0"/>
        <w:numPr>
          <w:ilvl w:val="0"/>
          <w:numId w:val="11"/>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Спортивные игры (по выбору) </w:t>
      </w:r>
    </w:p>
    <w:p w:rsidR="005A095D" w:rsidRDefault="005A095D" w:rsidP="005A095D">
      <w:pPr>
        <w:widowControl w:val="0"/>
        <w:numPr>
          <w:ilvl w:val="0"/>
          <w:numId w:val="11"/>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Плавание </w:t>
      </w:r>
    </w:p>
    <w:p w:rsidR="005A095D" w:rsidRDefault="005A095D" w:rsidP="005A095D">
      <w:pPr>
        <w:widowControl w:val="0"/>
        <w:numPr>
          <w:ilvl w:val="0"/>
          <w:numId w:val="11"/>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Виды спорта по выбору </w:t>
      </w: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bookmarkStart w:id="15" w:name="page93"/>
      <w:bookmarkEnd w:id="15"/>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ОД.08  ОСНОВЫ БЕЗОПАСНОСТИ ЖИЗНЕДЕЯТЕЛЬНОСТИ (ОБЖ)</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и предназначена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общеобразовательный цикл ППССЗ специальностей профессионального образования как базовая учебная дисциплина.</w:t>
      </w:r>
    </w:p>
    <w:p w:rsidR="005A095D" w:rsidRDefault="005A095D" w:rsidP="005A095D">
      <w:pPr>
        <w:widowControl w:val="0"/>
        <w:overflowPunct w:val="0"/>
        <w:autoSpaceDE w:val="0"/>
        <w:autoSpaceDN w:val="0"/>
        <w:adjustRightInd w:val="0"/>
        <w:spacing w:after="0"/>
        <w:ind w:firstLine="566"/>
        <w:rPr>
          <w:rFonts w:ascii="Times New Roman" w:hAnsi="Times New Roman" w:cs="Times New Roman"/>
          <w:b/>
          <w:bCs/>
          <w:sz w:val="24"/>
          <w:szCs w:val="24"/>
          <w:lang w:val="ru-RU"/>
        </w:rPr>
      </w:pPr>
      <w:r>
        <w:rPr>
          <w:rFonts w:ascii="Times New Roman" w:hAnsi="Times New Roman" w:cs="Times New Roman"/>
          <w:b/>
          <w:bCs/>
          <w:sz w:val="24"/>
          <w:szCs w:val="24"/>
          <w:lang w:val="ru-RU"/>
        </w:rPr>
        <w:t>3.Цели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освоение знаний </w:t>
      </w:r>
      <w:r>
        <w:rPr>
          <w:rFonts w:ascii="Times New Roman" w:hAnsi="Times New Roman" w:cs="Times New Roman"/>
          <w:sz w:val="24"/>
          <w:szCs w:val="24"/>
          <w:lang w:val="ru-RU"/>
        </w:rPr>
        <w:t xml:space="preserve">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 </w:t>
      </w:r>
      <w:r>
        <w:rPr>
          <w:rFonts w:ascii="Times New Roman" w:hAnsi="Times New Roman" w:cs="Times New Roman"/>
          <w:b/>
          <w:bCs/>
          <w:sz w:val="24"/>
          <w:szCs w:val="24"/>
          <w:lang w:val="ru-RU"/>
        </w:rPr>
        <w:t>воспитание</w:t>
      </w:r>
      <w:r>
        <w:rPr>
          <w:rFonts w:ascii="Times New Roman" w:hAnsi="Times New Roman" w:cs="Times New Roman"/>
          <w:sz w:val="24"/>
          <w:szCs w:val="24"/>
          <w:lang w:val="ru-RU"/>
        </w:rPr>
        <w:t xml:space="preserve">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 </w:t>
      </w:r>
      <w:r>
        <w:rPr>
          <w:rFonts w:ascii="Times New Roman" w:hAnsi="Times New Roman" w:cs="Times New Roman"/>
          <w:b/>
          <w:bCs/>
          <w:sz w:val="24"/>
          <w:szCs w:val="24"/>
          <w:lang w:val="ru-RU"/>
        </w:rPr>
        <w:t>развитие</w:t>
      </w:r>
      <w:r>
        <w:rPr>
          <w:rFonts w:ascii="Times New Roman" w:hAnsi="Times New Roman" w:cs="Times New Roman"/>
          <w:sz w:val="24"/>
          <w:szCs w:val="24"/>
          <w:lang w:val="ru-RU"/>
        </w:rPr>
        <w:t xml:space="preserve">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 </w:t>
      </w:r>
      <w:r>
        <w:rPr>
          <w:rFonts w:ascii="Times New Roman" w:hAnsi="Times New Roman" w:cs="Times New Roman"/>
          <w:b/>
          <w:bCs/>
          <w:sz w:val="24"/>
          <w:szCs w:val="24"/>
          <w:lang w:val="ru-RU"/>
        </w:rPr>
        <w:t xml:space="preserve">овладение умениями </w:t>
      </w:r>
      <w:r>
        <w:rPr>
          <w:rFonts w:ascii="Times New Roman" w:hAnsi="Times New Roman" w:cs="Times New Roman"/>
          <w:sz w:val="24"/>
          <w:szCs w:val="24"/>
          <w:lang w:val="ru-RU"/>
        </w:rPr>
        <w:t>оценивать ситуации,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опасные для жизни и здоровья;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действовать в</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чрезвычайных ситуациях; использовать средства индивидуальной и коллективной защиты; оказывать первую медицинскую помощь пострадавшим.</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знать/понимать</w:t>
      </w:r>
      <w:r>
        <w:rPr>
          <w:rFonts w:ascii="Times New Roman" w:hAnsi="Times New Roman" w:cs="Times New Roman"/>
          <w:sz w:val="24"/>
          <w:szCs w:val="24"/>
          <w:lang w:val="ru-RU"/>
        </w:rPr>
        <w:t>:</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потенциальные опасности природного, техногенного и социального происхождения, характерные для региона проживания; основные задачи государственных служб по защите населения и территорий от чрезвычайных ситуаций природного и техногенного характера; основы российского законодательства об обороне государства и воинской обязанности граждан; порядок первоначальной постановки на воинский учет, медицинского освидетельствования, призыва на военную службу; состав и предназначение Вооруженных Сил Российской Федерации; основные права и обязанности граждан до призыва на военную службу, во время прохождения военной службы и пребывания в запасе; основные виды военно-профессиональной деятельности; особенности прохождения военной службы по призыву и контракту, альтернативной гражданской службы; требования, предъявляемые военной службой к уровню подготовленности призывника; предназначение, структуру и задачи РСЧС; предназначение, структуру и задачи гражданской обороны.</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уметь: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владеть способами защиты населения от чрезвычайных ситуаций природного и техногенного характера; пользоваться средствами индивидуальной и коллективной защиты; оценивать уровень своей подготовленности и осуществлять осознанное самоопределение по отношению к военной службе; использовать приобретенные знания и умения в практической деятельности и повседневной жизни.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bookmarkStart w:id="16" w:name="page95"/>
      <w:bookmarkEnd w:id="16"/>
      <w:r>
        <w:rPr>
          <w:rFonts w:ascii="Times New Roman" w:hAnsi="Times New Roman" w:cs="Times New Roman"/>
          <w:b/>
          <w:bCs/>
          <w:sz w:val="24"/>
          <w:szCs w:val="24"/>
          <w:lang w:val="ru-RU"/>
        </w:rPr>
        <w:t>Рекомендуемое количество часов на освоение программы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auto"/>
        <w:tblInd w:w="11"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86"/>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10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105</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rPr>
              <w:t>70</w:t>
            </w:r>
          </w:p>
        </w:tc>
      </w:tr>
      <w:tr w:rsidR="005A095D" w:rsidTr="005A095D">
        <w:trPr>
          <w:trHeight w:val="80"/>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rPr>
              <w:t>3</w:t>
            </w:r>
            <w:r>
              <w:rPr>
                <w:rFonts w:ascii="Times New Roman" w:hAnsi="Times New Roman" w:cs="Times New Roman"/>
                <w:w w:val="99"/>
                <w:sz w:val="24"/>
                <w:szCs w:val="24"/>
                <w:lang w:val="ru-RU"/>
              </w:rPr>
              <w:t>5</w:t>
            </w:r>
          </w:p>
        </w:tc>
      </w:tr>
      <w:tr w:rsidR="005A095D" w:rsidTr="005A095D">
        <w:trPr>
          <w:trHeight w:val="80"/>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0"/>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w w:val="99"/>
                <w:sz w:val="24"/>
                <w:szCs w:val="24"/>
              </w:rPr>
              <w:t>дифзачета</w:t>
            </w:r>
          </w:p>
        </w:tc>
      </w:tr>
      <w:tr w:rsidR="005A095D" w:rsidTr="005A095D">
        <w:trPr>
          <w:trHeight w:val="68"/>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(совместное обучение юношей и девушек)</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Введение</w:t>
      </w:r>
    </w:p>
    <w:p w:rsidR="005A095D" w:rsidRDefault="005A095D" w:rsidP="005A095D">
      <w:pPr>
        <w:widowControl w:val="0"/>
        <w:numPr>
          <w:ilvl w:val="0"/>
          <w:numId w:val="12"/>
        </w:numPr>
        <w:tabs>
          <w:tab w:val="num" w:pos="241"/>
        </w:tabs>
        <w:overflowPunct w:val="0"/>
        <w:autoSpaceDE w:val="0"/>
        <w:autoSpaceDN w:val="0"/>
        <w:adjustRightInd w:val="0"/>
        <w:spacing w:after="0"/>
        <w:ind w:left="0" w:hanging="2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Обеспечение личной безопасности и сохранение здоровья </w:t>
      </w:r>
    </w:p>
    <w:p w:rsidR="005A095D" w:rsidRDefault="005A095D" w:rsidP="005A095D">
      <w:pPr>
        <w:widowControl w:val="0"/>
        <w:numPr>
          <w:ilvl w:val="0"/>
          <w:numId w:val="12"/>
        </w:numPr>
        <w:tabs>
          <w:tab w:val="num" w:pos="241"/>
        </w:tabs>
        <w:overflowPunct w:val="0"/>
        <w:autoSpaceDE w:val="0"/>
        <w:autoSpaceDN w:val="0"/>
        <w:adjustRightInd w:val="0"/>
        <w:spacing w:after="0"/>
        <w:ind w:left="0" w:hanging="241"/>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система обеспечения безопасности населения </w:t>
      </w:r>
    </w:p>
    <w:p w:rsidR="005A095D" w:rsidRDefault="005A095D" w:rsidP="005A095D">
      <w:pPr>
        <w:widowControl w:val="0"/>
        <w:numPr>
          <w:ilvl w:val="0"/>
          <w:numId w:val="12"/>
        </w:numPr>
        <w:tabs>
          <w:tab w:val="num" w:pos="241"/>
        </w:tabs>
        <w:overflowPunct w:val="0"/>
        <w:autoSpaceDE w:val="0"/>
        <w:autoSpaceDN w:val="0"/>
        <w:adjustRightInd w:val="0"/>
        <w:spacing w:after="0"/>
        <w:ind w:left="0" w:hanging="2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Основы обороны государства и воинская обязанность </w:t>
      </w:r>
    </w:p>
    <w:p w:rsidR="005A095D" w:rsidRDefault="005A095D" w:rsidP="005A095D">
      <w:pPr>
        <w:widowControl w:val="0"/>
        <w:numPr>
          <w:ilvl w:val="0"/>
          <w:numId w:val="12"/>
        </w:numPr>
        <w:tabs>
          <w:tab w:val="num" w:pos="241"/>
        </w:tabs>
        <w:overflowPunct w:val="0"/>
        <w:autoSpaceDE w:val="0"/>
        <w:autoSpaceDN w:val="0"/>
        <w:adjustRightInd w:val="0"/>
        <w:spacing w:after="0"/>
        <w:ind w:left="0" w:hanging="2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Основы медицинских знаний и здорового образа жизни </w:t>
      </w:r>
      <w:bookmarkStart w:id="17" w:name="page97"/>
      <w:bookmarkStart w:id="18" w:name="page99"/>
      <w:bookmarkStart w:id="19" w:name="page101"/>
      <w:bookmarkStart w:id="20" w:name="page103"/>
      <w:bookmarkStart w:id="21" w:name="page105"/>
      <w:bookmarkStart w:id="22" w:name="page107"/>
      <w:bookmarkStart w:id="23" w:name="page111"/>
      <w:bookmarkEnd w:id="17"/>
      <w:bookmarkEnd w:id="18"/>
      <w:bookmarkEnd w:id="19"/>
      <w:bookmarkEnd w:id="20"/>
      <w:bookmarkEnd w:id="21"/>
      <w:bookmarkEnd w:id="22"/>
      <w:bookmarkEnd w:id="23"/>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ОД.09  ОБЩЕСТВОЗНАНИЕ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и предназначена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общеобразовательный цикл ППССЗ специальностей профессионального образования как базовая учебная дисциплина.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развитие </w:t>
      </w:r>
      <w:r>
        <w:rPr>
          <w:rFonts w:ascii="Times New Roman" w:hAnsi="Times New Roman" w:cs="Times New Roman"/>
          <w:sz w:val="24"/>
          <w:szCs w:val="24"/>
          <w:lang w:val="ru-RU"/>
        </w:rPr>
        <w:t>личности в период ранней юности,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ее духовно-нравственной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политической культуры, социального поведения, основанного на уважении принятых в обществе норм, способности к личному самоопределению и самореализации; </w:t>
      </w:r>
      <w:r>
        <w:rPr>
          <w:rFonts w:ascii="Times New Roman" w:hAnsi="Times New Roman" w:cs="Times New Roman"/>
          <w:b/>
          <w:bCs/>
          <w:sz w:val="24"/>
          <w:szCs w:val="24"/>
          <w:lang w:val="ru-RU"/>
        </w:rPr>
        <w:t>воспитание</w:t>
      </w:r>
      <w:r>
        <w:rPr>
          <w:rFonts w:ascii="Times New Roman" w:hAnsi="Times New Roman" w:cs="Times New Roman"/>
          <w:sz w:val="24"/>
          <w:szCs w:val="24"/>
          <w:lang w:val="ru-RU"/>
        </w:rPr>
        <w:t xml:space="preserve"> гражданской ответственности, национальной идентичности, толерантности, приверженности гуманистическим и демократическим ценностям, закрепленным в Конституции Российской Федерации; </w:t>
      </w:r>
      <w:r>
        <w:rPr>
          <w:rFonts w:ascii="Times New Roman" w:hAnsi="Times New Roman" w:cs="Times New Roman"/>
          <w:b/>
          <w:bCs/>
          <w:sz w:val="24"/>
          <w:szCs w:val="24"/>
          <w:lang w:val="ru-RU"/>
        </w:rPr>
        <w:t>овладение системой знаний</w:t>
      </w:r>
      <w:r>
        <w:rPr>
          <w:rFonts w:ascii="Times New Roman" w:hAnsi="Times New Roman" w:cs="Times New Roman"/>
          <w:sz w:val="24"/>
          <w:szCs w:val="24"/>
          <w:lang w:val="ru-RU"/>
        </w:rPr>
        <w:t xml:space="preserve"> об обществе, его сферах, необходимых для успешного взаимодействия с социальной средой и выполнения </w:t>
      </w:r>
      <w:r>
        <w:rPr>
          <w:rFonts w:ascii="Times New Roman" w:hAnsi="Times New Roman" w:cs="Times New Roman"/>
          <w:sz w:val="24"/>
          <w:szCs w:val="24"/>
          <w:lang w:val="ru-RU"/>
        </w:rPr>
        <w:lastRenderedPageBreak/>
        <w:t xml:space="preserve">типичных социальных ролей человека и гражданина; </w:t>
      </w:r>
      <w:r>
        <w:rPr>
          <w:rFonts w:ascii="Times New Roman" w:hAnsi="Times New Roman" w:cs="Times New Roman"/>
          <w:b/>
          <w:bCs/>
          <w:sz w:val="24"/>
          <w:szCs w:val="24"/>
          <w:lang w:val="ru-RU"/>
        </w:rPr>
        <w:t>овладение умением</w:t>
      </w:r>
      <w:r>
        <w:rPr>
          <w:rFonts w:ascii="Times New Roman" w:hAnsi="Times New Roman" w:cs="Times New Roman"/>
          <w:sz w:val="24"/>
          <w:szCs w:val="24"/>
          <w:lang w:val="ru-RU"/>
        </w:rPr>
        <w:t xml:space="preserve"> получать и осмысливать социальную информацию, освоение способов познавательной, коммуникативной, практической деятельности, необходимых для участия в жизни гражданского общества и государства; </w:t>
      </w:r>
      <w:r>
        <w:rPr>
          <w:rFonts w:ascii="Times New Roman" w:hAnsi="Times New Roman" w:cs="Times New Roman"/>
          <w:b/>
          <w:bCs/>
          <w:sz w:val="24"/>
          <w:szCs w:val="24"/>
          <w:lang w:val="ru-RU"/>
        </w:rPr>
        <w:t>формирование опыта</w:t>
      </w:r>
      <w:r>
        <w:rPr>
          <w:rFonts w:ascii="Times New Roman" w:hAnsi="Times New Roman" w:cs="Times New Roman"/>
          <w:sz w:val="24"/>
          <w:szCs w:val="24"/>
          <w:lang w:val="ru-RU"/>
        </w:rPr>
        <w:t xml:space="preserve">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знать/понимать</w:t>
      </w:r>
      <w:r>
        <w:rPr>
          <w:rFonts w:ascii="Times New Roman" w:hAnsi="Times New Roman" w:cs="Times New Roman"/>
          <w:sz w:val="24"/>
          <w:szCs w:val="24"/>
          <w:lang w:val="ru-RU"/>
        </w:rPr>
        <w:t>:</w:t>
      </w:r>
    </w:p>
    <w:p w:rsidR="005A095D" w:rsidRDefault="005A095D" w:rsidP="005A095D">
      <w:pPr>
        <w:widowControl w:val="0"/>
        <w:overflowPunct w:val="0"/>
        <w:autoSpaceDE w:val="0"/>
        <w:autoSpaceDN w:val="0"/>
        <w:adjustRightInd w:val="0"/>
        <w:spacing w:after="0"/>
        <w:ind w:firstLine="5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биосоциальную сущность человека, основные этапы и факторы социализации личности, место и роль человека в системе общественных отношений; тенденции развития общества в целом как сложной динамичной системы, а также важнейших социальных институтов; </w:t>
      </w:r>
    </w:p>
    <w:p w:rsidR="005A095D" w:rsidRDefault="005A095D" w:rsidP="005A095D">
      <w:pPr>
        <w:widowControl w:val="0"/>
        <w:overflowPunct w:val="0"/>
        <w:autoSpaceDE w:val="0"/>
        <w:autoSpaceDN w:val="0"/>
        <w:adjustRightInd w:val="0"/>
        <w:spacing w:after="0"/>
        <w:ind w:firstLine="560"/>
        <w:jc w:val="both"/>
        <w:rPr>
          <w:rFonts w:ascii="Times New Roman" w:hAnsi="Times New Roman" w:cs="Times New Roman"/>
          <w:sz w:val="24"/>
          <w:szCs w:val="24"/>
          <w:lang w:val="ru-RU"/>
        </w:rPr>
      </w:pPr>
      <w:r>
        <w:rPr>
          <w:rFonts w:ascii="Times New Roman" w:hAnsi="Times New Roman" w:cs="Times New Roman"/>
          <w:sz w:val="24"/>
          <w:szCs w:val="24"/>
          <w:lang w:val="ru-RU"/>
        </w:rPr>
        <w:t>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r>
        <w:rPr>
          <w:rFonts w:ascii="Times New Roman" w:hAnsi="Times New Roman" w:cs="Times New Roman"/>
          <w:i/>
          <w:iCs/>
          <w:sz w:val="24"/>
          <w:szCs w:val="24"/>
          <w:lang w:val="ru-RU"/>
        </w:rPr>
        <w:t>:</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характеризовать </w:t>
      </w:r>
      <w:r>
        <w:rPr>
          <w:rFonts w:ascii="Times New Roman" w:hAnsi="Times New Roman" w:cs="Times New Roman"/>
          <w:sz w:val="24"/>
          <w:szCs w:val="24"/>
          <w:lang w:val="ru-RU"/>
        </w:rPr>
        <w:t>основные социальные объекты,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выделяя их существенные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признаки, закономерности развития; </w:t>
      </w:r>
      <w:r>
        <w:rPr>
          <w:rFonts w:ascii="Times New Roman" w:hAnsi="Times New Roman" w:cs="Times New Roman"/>
          <w:b/>
          <w:bCs/>
          <w:sz w:val="24"/>
          <w:szCs w:val="24"/>
          <w:lang w:val="ru-RU"/>
        </w:rPr>
        <w:t>анализировать</w:t>
      </w:r>
      <w:r>
        <w:rPr>
          <w:rFonts w:ascii="Times New Roman" w:hAnsi="Times New Roman" w:cs="Times New Roman"/>
          <w:sz w:val="24"/>
          <w:szCs w:val="24"/>
          <w:lang w:val="ru-RU"/>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r>
        <w:rPr>
          <w:rFonts w:ascii="Times New Roman" w:hAnsi="Times New Roman" w:cs="Times New Roman"/>
          <w:b/>
          <w:bCs/>
          <w:sz w:val="24"/>
          <w:szCs w:val="24"/>
          <w:lang w:val="ru-RU"/>
        </w:rPr>
        <w:t>объяснять</w:t>
      </w:r>
      <w:r>
        <w:rPr>
          <w:rFonts w:ascii="Times New Roman" w:hAnsi="Times New Roman" w:cs="Times New Roman"/>
          <w:sz w:val="24"/>
          <w:szCs w:val="24"/>
          <w:lang w:val="ru-RU"/>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r>
        <w:rPr>
          <w:rFonts w:ascii="Times New Roman" w:hAnsi="Times New Roman" w:cs="Times New Roman"/>
          <w:b/>
          <w:bCs/>
          <w:sz w:val="24"/>
          <w:szCs w:val="24"/>
          <w:lang w:val="ru-RU"/>
        </w:rPr>
        <w:t xml:space="preserve">раскрывать на примерах </w:t>
      </w:r>
      <w:r>
        <w:rPr>
          <w:rFonts w:ascii="Times New Roman" w:hAnsi="Times New Roman" w:cs="Times New Roman"/>
          <w:sz w:val="24"/>
          <w:szCs w:val="24"/>
          <w:lang w:val="ru-RU"/>
        </w:rPr>
        <w:t>изученные теоретические положения и понятия социально-экономических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гуманитарных наук; </w:t>
      </w:r>
      <w:r>
        <w:rPr>
          <w:rFonts w:ascii="Times New Roman" w:hAnsi="Times New Roman" w:cs="Times New Roman"/>
          <w:b/>
          <w:bCs/>
          <w:sz w:val="24"/>
          <w:szCs w:val="24"/>
          <w:lang w:val="ru-RU"/>
        </w:rPr>
        <w:t>осуществлять поиск</w:t>
      </w:r>
      <w:r>
        <w:rPr>
          <w:rFonts w:ascii="Times New Roman" w:hAnsi="Times New Roman" w:cs="Times New Roman"/>
          <w:sz w:val="24"/>
          <w:szCs w:val="24"/>
          <w:lang w:val="ru-RU"/>
        </w:rP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r>
        <w:rPr>
          <w:rFonts w:ascii="Times New Roman" w:hAnsi="Times New Roman" w:cs="Times New Roman"/>
          <w:b/>
          <w:bCs/>
          <w:sz w:val="24"/>
          <w:szCs w:val="24"/>
          <w:lang w:val="ru-RU"/>
        </w:rPr>
        <w:t>оценивать</w:t>
      </w:r>
      <w:r>
        <w:rPr>
          <w:rFonts w:ascii="Times New Roman" w:hAnsi="Times New Roman" w:cs="Times New Roman"/>
          <w:sz w:val="24"/>
          <w:szCs w:val="24"/>
          <w:lang w:val="ru-RU"/>
        </w:rPr>
        <w:t xml:space="preserve"> действия субъектов социальной жизни, включая личность, группы, организации, с точки зрения социальных норм, экономической рациональности; </w:t>
      </w:r>
      <w:r>
        <w:rPr>
          <w:rFonts w:ascii="Times New Roman" w:hAnsi="Times New Roman" w:cs="Times New Roman"/>
          <w:b/>
          <w:bCs/>
          <w:sz w:val="24"/>
          <w:szCs w:val="24"/>
          <w:lang w:val="ru-RU"/>
        </w:rPr>
        <w:t>формулировать</w:t>
      </w:r>
      <w:r>
        <w:rPr>
          <w:rFonts w:ascii="Times New Roman" w:hAnsi="Times New Roman" w:cs="Times New Roman"/>
          <w:sz w:val="24"/>
          <w:szCs w:val="24"/>
          <w:lang w:val="ru-RU"/>
        </w:rPr>
        <w:t xml:space="preserve"> на основе приобретенных обществоведческих знаний собственные суждения и аргументы по определенным проблемам; </w:t>
      </w:r>
      <w:r>
        <w:rPr>
          <w:rFonts w:ascii="Times New Roman" w:hAnsi="Times New Roman" w:cs="Times New Roman"/>
          <w:b/>
          <w:bCs/>
          <w:sz w:val="24"/>
          <w:szCs w:val="24"/>
          <w:lang w:val="ru-RU"/>
        </w:rPr>
        <w:t>подготавливать</w:t>
      </w:r>
      <w:r>
        <w:rPr>
          <w:rFonts w:ascii="Times New Roman" w:hAnsi="Times New Roman" w:cs="Times New Roman"/>
          <w:sz w:val="24"/>
          <w:szCs w:val="24"/>
          <w:lang w:val="ru-RU"/>
        </w:rPr>
        <w:t xml:space="preserve"> устное выступление, творческую работу по социальной проблематике; </w:t>
      </w:r>
      <w:r>
        <w:rPr>
          <w:rFonts w:ascii="Times New Roman" w:hAnsi="Times New Roman" w:cs="Times New Roman"/>
          <w:b/>
          <w:bCs/>
          <w:sz w:val="24"/>
          <w:szCs w:val="24"/>
          <w:lang w:val="ru-RU"/>
        </w:rPr>
        <w:t>применять</w:t>
      </w:r>
      <w:r>
        <w:rPr>
          <w:rFonts w:ascii="Times New Roman" w:hAnsi="Times New Roman" w:cs="Times New Roman"/>
          <w:sz w:val="24"/>
          <w:szCs w:val="24"/>
          <w:lang w:val="ru-RU"/>
        </w:rPr>
        <w:t xml:space="preserve"> социально-экономические и гуманитарные знания в процессе решения познавательных задач по актуальным социальным проблемам; использовать приобретенные знания и умения в практической деятельности и повседневной жизни.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98"/>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118"/>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351</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 xml:space="preserve">   234</w:t>
            </w:r>
          </w:p>
        </w:tc>
      </w:tr>
      <w:tr w:rsidR="005A095D" w:rsidTr="005A095D">
        <w:trPr>
          <w:trHeight w:val="72"/>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2"/>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82"/>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117</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18"/>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экзамена</w:t>
            </w:r>
          </w:p>
        </w:tc>
      </w:tr>
      <w:tr w:rsidR="005A095D" w:rsidTr="005A095D">
        <w:trPr>
          <w:trHeight w:val="68"/>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Введение</w:t>
      </w:r>
    </w:p>
    <w:p w:rsidR="005A095D" w:rsidRDefault="005A095D" w:rsidP="005A095D">
      <w:pPr>
        <w:widowControl w:val="0"/>
        <w:numPr>
          <w:ilvl w:val="0"/>
          <w:numId w:val="9"/>
        </w:numPr>
        <w:tabs>
          <w:tab w:val="clear" w:pos="720"/>
          <w:tab w:val="num" w:pos="800"/>
        </w:tabs>
        <w:overflowPunct w:val="0"/>
        <w:autoSpaceDE w:val="0"/>
        <w:autoSpaceDN w:val="0"/>
        <w:adjustRightInd w:val="0"/>
        <w:spacing w:after="0"/>
        <w:ind w:left="0" w:firstLine="426"/>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Начала философских и психологических знаний о человеке и обществе </w:t>
      </w:r>
    </w:p>
    <w:p w:rsidR="005A095D" w:rsidRDefault="005A095D" w:rsidP="005A095D">
      <w:pPr>
        <w:widowControl w:val="0"/>
        <w:numPr>
          <w:ilvl w:val="0"/>
          <w:numId w:val="13"/>
        </w:numPr>
        <w:tabs>
          <w:tab w:val="clear" w:pos="720"/>
          <w:tab w:val="num" w:pos="98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Природа человека, врожденные и приобретенные качества </w:t>
      </w:r>
    </w:p>
    <w:p w:rsidR="005A095D" w:rsidRDefault="005A095D" w:rsidP="005A095D">
      <w:pPr>
        <w:widowControl w:val="0"/>
        <w:numPr>
          <w:ilvl w:val="0"/>
          <w:numId w:val="13"/>
        </w:numPr>
        <w:tabs>
          <w:tab w:val="clear" w:pos="720"/>
          <w:tab w:val="num" w:pos="980"/>
        </w:tabs>
        <w:overflowPunct w:val="0"/>
        <w:autoSpaceDE w:val="0"/>
        <w:autoSpaceDN w:val="0"/>
        <w:adjustRightInd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Общество как сложная система </w:t>
      </w:r>
    </w:p>
    <w:p w:rsidR="005A095D" w:rsidRDefault="005A095D" w:rsidP="005A095D">
      <w:pPr>
        <w:widowControl w:val="0"/>
        <w:numPr>
          <w:ilvl w:val="0"/>
          <w:numId w:val="14"/>
        </w:numPr>
        <w:tabs>
          <w:tab w:val="clear" w:pos="720"/>
          <w:tab w:val="num" w:pos="800"/>
        </w:tabs>
        <w:overflowPunct w:val="0"/>
        <w:autoSpaceDE w:val="0"/>
        <w:autoSpaceDN w:val="0"/>
        <w:adjustRightInd w:val="0"/>
        <w:spacing w:after="0"/>
        <w:ind w:left="0" w:firstLine="426"/>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Основы знаний о духовной культуре человека и общества </w:t>
      </w:r>
    </w:p>
    <w:p w:rsidR="005A095D" w:rsidRDefault="005A095D" w:rsidP="005A095D">
      <w:pPr>
        <w:widowControl w:val="0"/>
        <w:numPr>
          <w:ilvl w:val="0"/>
          <w:numId w:val="15"/>
        </w:numPr>
        <w:tabs>
          <w:tab w:val="clear" w:pos="720"/>
          <w:tab w:val="num" w:pos="980"/>
        </w:tabs>
        <w:overflowPunct w:val="0"/>
        <w:autoSpaceDE w:val="0"/>
        <w:autoSpaceDN w:val="0"/>
        <w:adjustRightInd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Духовная культура личности и общества </w:t>
      </w:r>
    </w:p>
    <w:p w:rsidR="005A095D" w:rsidRDefault="005A095D" w:rsidP="005A095D">
      <w:pPr>
        <w:widowControl w:val="0"/>
        <w:numPr>
          <w:ilvl w:val="0"/>
          <w:numId w:val="15"/>
        </w:numPr>
        <w:tabs>
          <w:tab w:val="clear" w:pos="720"/>
          <w:tab w:val="num" w:pos="98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Наука и образование в современном мире </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2.3. Мораль, искусство и религия как элементы   духовной культуры</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b/>
          <w:bCs/>
          <w:sz w:val="24"/>
          <w:szCs w:val="24"/>
        </w:rPr>
        <w:t>3. Социальные отношения</w:t>
      </w:r>
    </w:p>
    <w:p w:rsidR="005A095D" w:rsidRDefault="005A095D" w:rsidP="005A095D">
      <w:pPr>
        <w:widowControl w:val="0"/>
        <w:numPr>
          <w:ilvl w:val="0"/>
          <w:numId w:val="16"/>
        </w:numPr>
        <w:tabs>
          <w:tab w:val="clear" w:pos="720"/>
          <w:tab w:val="num" w:pos="980"/>
        </w:tabs>
        <w:overflowPunct w:val="0"/>
        <w:autoSpaceDE w:val="0"/>
        <w:autoSpaceDN w:val="0"/>
        <w:adjustRightInd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Социальная роль и стратификация </w:t>
      </w:r>
    </w:p>
    <w:p w:rsidR="005A095D" w:rsidRDefault="005A095D" w:rsidP="005A095D">
      <w:pPr>
        <w:widowControl w:val="0"/>
        <w:numPr>
          <w:ilvl w:val="0"/>
          <w:numId w:val="16"/>
        </w:numPr>
        <w:tabs>
          <w:tab w:val="clear" w:pos="720"/>
          <w:tab w:val="num" w:pos="980"/>
        </w:tabs>
        <w:overflowPunct w:val="0"/>
        <w:autoSpaceDE w:val="0"/>
        <w:autoSpaceDN w:val="0"/>
        <w:adjustRightInd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Социальные нормы и конфликты </w:t>
      </w:r>
    </w:p>
    <w:p w:rsidR="005A095D" w:rsidRDefault="005A095D" w:rsidP="005A095D">
      <w:pPr>
        <w:widowControl w:val="0"/>
        <w:numPr>
          <w:ilvl w:val="0"/>
          <w:numId w:val="16"/>
        </w:numPr>
        <w:tabs>
          <w:tab w:val="clear" w:pos="720"/>
          <w:tab w:val="num" w:pos="980"/>
        </w:tabs>
        <w:overflowPunct w:val="0"/>
        <w:autoSpaceDE w:val="0"/>
        <w:autoSpaceDN w:val="0"/>
        <w:adjustRightInd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Важнейшие социальные общности и группы </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rPr>
      </w:pPr>
      <w:bookmarkStart w:id="24" w:name="page83"/>
      <w:bookmarkEnd w:id="24"/>
      <w:r>
        <w:rPr>
          <w:rFonts w:ascii="Times New Roman" w:hAnsi="Times New Roman" w:cs="Times New Roman"/>
          <w:b/>
          <w:bCs/>
          <w:sz w:val="24"/>
          <w:szCs w:val="24"/>
        </w:rPr>
        <w:t xml:space="preserve">4. Политика как общественное явление </w:t>
      </w:r>
    </w:p>
    <w:p w:rsidR="005A095D" w:rsidRDefault="005A095D" w:rsidP="005A095D">
      <w:pPr>
        <w:widowControl w:val="0"/>
        <w:numPr>
          <w:ilvl w:val="0"/>
          <w:numId w:val="17"/>
        </w:numPr>
        <w:tabs>
          <w:tab w:val="clear" w:pos="720"/>
          <w:tab w:val="num" w:pos="98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Политика и власть. Государство в политической системе </w:t>
      </w:r>
    </w:p>
    <w:p w:rsidR="005A095D" w:rsidRDefault="005A095D" w:rsidP="005A095D">
      <w:pPr>
        <w:widowControl w:val="0"/>
        <w:numPr>
          <w:ilvl w:val="0"/>
          <w:numId w:val="17"/>
        </w:numPr>
        <w:tabs>
          <w:tab w:val="clear" w:pos="720"/>
          <w:tab w:val="num" w:pos="980"/>
        </w:tabs>
        <w:overflowPunct w:val="0"/>
        <w:autoSpaceDE w:val="0"/>
        <w:autoSpaceDN w:val="0"/>
        <w:adjustRightInd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Участники политического процесса </w:t>
      </w: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ОД.10  ЕСТЕСТВОЗНАНИЕ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и предназначена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общеобразовательный цикл ППССЗ специальностей профессионального образования  как базовая учебная дисциплина.</w:t>
      </w:r>
      <w:bookmarkStart w:id="25" w:name="page87"/>
      <w:bookmarkEnd w:id="25"/>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b/>
          <w:bCs/>
          <w:sz w:val="24"/>
          <w:szCs w:val="24"/>
          <w:lang w:val="ru-RU"/>
        </w:rPr>
      </w:pPr>
    </w:p>
    <w:p w:rsidR="005A095D" w:rsidRDefault="005A095D" w:rsidP="005A095D">
      <w:pPr>
        <w:widowControl w:val="0"/>
        <w:overflowPunct w:val="0"/>
        <w:autoSpaceDE w:val="0"/>
        <w:autoSpaceDN w:val="0"/>
        <w:adjustRightInd w:val="0"/>
        <w:spacing w:after="0"/>
        <w:ind w:firstLine="566"/>
        <w:jc w:val="center"/>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освоение знаний о современной естественно-научной картине мира и методах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 овладение умениями применять полученные знания для объяснения явлений окружающего мира, восприятия информации естественно-научного и специального (профессионально значимого) содержания, получаемой из СМИ, ресурсов Интернета, специальной и научно-популярной литературы;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 воспитание убежденности в возможности познания законов природы и использования достижений естественных наук для развития цивилизации и повышения качества жизни; 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знать/понимать</w:t>
      </w:r>
      <w:r>
        <w:rPr>
          <w:rFonts w:ascii="Times New Roman" w:hAnsi="Times New Roman" w:cs="Times New Roman"/>
          <w:sz w:val="24"/>
          <w:szCs w:val="24"/>
          <w:lang w:val="ru-RU"/>
        </w:rPr>
        <w:t>:</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смысл понятий: естественнонаучный метод познания, электромагнитное поле,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клетка, дифференциация клеток, ДНК, вирус, биологическая эволюция, биоразнообразие, организм, популяция, экосистема, биосфера, энтропия, самоорганизация; вклад великих ученых в формирование современной естественно-научной картины мира;</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уметь: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приводить примеры экспериментов и (или)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 работать с естественно-научной информацией, содержащейся в сообщениях СМИ, интернет-ресурсах, научно-популярной литературе: владеть методами поиска, выделять смысловую основу и оценивать достоверность информации; использовать приобретенные знания и умения в практической деятельности и повседневной жизни для: оценки влияния на организм человека электромагнитных волн и радиоактивных излу-чений; энергосбережения; безопасного использования материалов и химических веществ в быту; </w:t>
      </w:r>
      <w:r>
        <w:rPr>
          <w:rFonts w:ascii="Times New Roman" w:hAnsi="Times New Roman" w:cs="Times New Roman"/>
          <w:sz w:val="24"/>
          <w:szCs w:val="24"/>
          <w:lang w:val="ru-RU"/>
        </w:rPr>
        <w:lastRenderedPageBreak/>
        <w:t>профилактики инфекционных заболеваний, никотиновой, алкогольной и нарко-тической зависимостей; осознанных личных действий по охране окружающей среды.</w:t>
      </w:r>
      <w:bookmarkStart w:id="26" w:name="page89"/>
      <w:bookmarkEnd w:id="26"/>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14"/>
        </w:trPr>
        <w:tc>
          <w:tcPr>
            <w:tcW w:w="6260" w:type="dxa"/>
            <w:tcBorders>
              <w:top w:val="single" w:sz="8" w:space="0" w:color="auto"/>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352"/>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270</w:t>
            </w:r>
          </w:p>
        </w:tc>
      </w:tr>
      <w:tr w:rsidR="005A095D" w:rsidTr="005A095D">
        <w:trPr>
          <w:trHeight w:val="99"/>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lang w:val="ru-RU"/>
              </w:rPr>
              <w:t>180</w:t>
            </w:r>
          </w:p>
        </w:tc>
      </w:tr>
      <w:tr w:rsidR="005A095D" w:rsidTr="005A095D">
        <w:trPr>
          <w:trHeight w:val="72"/>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2"/>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82"/>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90</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5"/>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дифзачета</w:t>
            </w:r>
          </w:p>
        </w:tc>
      </w:tr>
      <w:tr w:rsidR="005A095D" w:rsidTr="005A095D">
        <w:trPr>
          <w:trHeight w:val="75"/>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Раздел.1. Физика Тема 1.1. Механика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1.2. Тепловые явления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Тема 1.3. Электромагнитные явления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1.4. Строение атома и квантовая физика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Раздел 2. Химия с элементами экологии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2.1. Вода, растворы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Тема 2.2. Химические процессы в атмосфере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Тема 2.3. Химия и организм человека Раздел 3. Биология с элементами экологии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3.1. Наиболее общие представления о жизни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Тема 3.2. Организм человека и основные проявления его жизнедеятельности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Тема 3.3. Человек и окружающая среда</w:t>
      </w:r>
    </w:p>
    <w:p w:rsidR="005A095D" w:rsidRDefault="005A095D" w:rsidP="005A095D">
      <w:pPr>
        <w:widowControl w:val="0"/>
        <w:autoSpaceDE w:val="0"/>
        <w:autoSpaceDN w:val="0"/>
        <w:adjustRightInd w:val="0"/>
        <w:spacing w:after="0"/>
        <w:jc w:val="both"/>
        <w:rPr>
          <w:rFonts w:ascii="Times New Roman" w:hAnsi="Times New Roman" w:cs="Times New Roman"/>
          <w:b/>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center"/>
        <w:rPr>
          <w:rFonts w:ascii="Times New Roman" w:hAnsi="Times New Roman" w:cs="Times New Roman"/>
          <w:sz w:val="24"/>
          <w:szCs w:val="24"/>
          <w:lang w:val="ru-RU"/>
        </w:rPr>
      </w:pPr>
    </w:p>
    <w:p w:rsidR="005A095D" w:rsidRDefault="005A095D" w:rsidP="005A095D">
      <w:pPr>
        <w:widowControl w:val="0"/>
        <w:shd w:val="clear" w:color="auto" w:fill="FFFFFF" w:themeFill="background1"/>
        <w:overflowPunct w:val="0"/>
        <w:autoSpaceDE w:val="0"/>
        <w:autoSpaceDN w:val="0"/>
        <w:adjustRightInd w:val="0"/>
        <w:spacing w:after="0"/>
        <w:rPr>
          <w:rFonts w:ascii="Times New Roman" w:hAnsi="Times New Roman" w:cs="Times New Roman"/>
          <w:sz w:val="24"/>
          <w:szCs w:val="24"/>
          <w:lang w:val="ru-RU"/>
        </w:rPr>
      </w:pPr>
      <w:r>
        <w:rPr>
          <w:rFonts w:ascii="Times New Roman" w:hAnsi="Times New Roman" w:cs="Times New Roman"/>
          <w:sz w:val="24"/>
          <w:szCs w:val="24"/>
          <w:lang w:val="ru-RU"/>
        </w:rPr>
        <w:t>ОД.11 ИНФОРМАТИКА</w:t>
      </w:r>
    </w:p>
    <w:p w:rsidR="005A095D" w:rsidRDefault="005A095D" w:rsidP="005A095D">
      <w:pPr>
        <w:widowControl w:val="0"/>
        <w:shd w:val="clear" w:color="auto" w:fill="FFFFFF" w:themeFill="background1"/>
        <w:overflowPunct w:val="0"/>
        <w:autoSpaceDE w:val="0"/>
        <w:autoSpaceDN w:val="0"/>
        <w:adjustRightInd w:val="0"/>
        <w:spacing w:after="0"/>
        <w:ind w:hanging="1913"/>
        <w:jc w:val="center"/>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и предназначена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p>
    <w:p w:rsidR="005A095D" w:rsidRDefault="005A095D" w:rsidP="005A095D">
      <w:pPr>
        <w:pStyle w:val="aa"/>
        <w:widowControl w:val="0"/>
        <w:numPr>
          <w:ilvl w:val="1"/>
          <w:numId w:val="1"/>
        </w:numPr>
        <w:tabs>
          <w:tab w:val="num" w:pos="0"/>
        </w:tabs>
        <w:autoSpaceDE w:val="0"/>
        <w:autoSpaceDN w:val="0"/>
        <w:adjustRightInd w:val="0"/>
        <w:spacing w:after="0"/>
        <w:ind w:left="0" w:firstLine="284"/>
        <w:jc w:val="center"/>
        <w:rPr>
          <w:rFonts w:ascii="Times New Roman" w:hAnsi="Times New Roman" w:cs="Times New Roman"/>
          <w:sz w:val="24"/>
          <w:szCs w:val="24"/>
          <w:lang w:val="ru-RU"/>
        </w:rPr>
      </w:pPr>
      <w:r>
        <w:rPr>
          <w:rFonts w:ascii="Times New Roman" w:hAnsi="Times New Roman" w:cs="Times New Roman"/>
          <w:b/>
          <w:bCs/>
          <w:sz w:val="24"/>
          <w:szCs w:val="24"/>
          <w:lang w:val="ru-RU"/>
        </w:rPr>
        <w:t>Место дисциплины в структуре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общеобразовательный цикл ППССЗ специальностей профессионального образования  как профильная учебная дисциплина.</w:t>
      </w:r>
    </w:p>
    <w:p w:rsidR="005A095D" w:rsidRDefault="005A095D" w:rsidP="005A095D">
      <w:pPr>
        <w:pStyle w:val="aa"/>
        <w:widowControl w:val="0"/>
        <w:numPr>
          <w:ilvl w:val="1"/>
          <w:numId w:val="1"/>
        </w:numPr>
        <w:overflowPunct w:val="0"/>
        <w:autoSpaceDE w:val="0"/>
        <w:autoSpaceDN w:val="0"/>
        <w:adjustRightInd w:val="0"/>
        <w:spacing w:after="0"/>
        <w:ind w:left="0"/>
        <w:jc w:val="center"/>
        <w:rPr>
          <w:rFonts w:ascii="Times New Roman" w:hAnsi="Times New Roman" w:cs="Times New Roman"/>
          <w:sz w:val="24"/>
          <w:szCs w:val="24"/>
          <w:lang w:val="ru-RU"/>
        </w:rPr>
      </w:pPr>
      <w:r>
        <w:rPr>
          <w:rFonts w:ascii="Times New Roman" w:hAnsi="Times New Roman" w:cs="Times New Roman"/>
          <w:b/>
          <w:bCs/>
          <w:sz w:val="24"/>
          <w:szCs w:val="24"/>
          <w:lang w:val="ru-RU"/>
        </w:rPr>
        <w:t>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b/>
          <w:bCs/>
          <w:color w:val="2D312B"/>
          <w:sz w:val="24"/>
          <w:szCs w:val="24"/>
          <w:lang w:val="ru-RU"/>
        </w:rPr>
        <w:t>освоение</w:t>
      </w:r>
      <w:r>
        <w:rPr>
          <w:rFonts w:ascii="Times New Roman" w:hAnsi="Times New Roman" w:cs="Times New Roman"/>
          <w:b/>
          <w:bCs/>
          <w:sz w:val="24"/>
          <w:szCs w:val="24"/>
          <w:lang w:val="ru-RU"/>
        </w:rPr>
        <w:t xml:space="preserve"> </w:t>
      </w:r>
      <w:r>
        <w:rPr>
          <w:rFonts w:ascii="Times New Roman" w:hAnsi="Times New Roman" w:cs="Times New Roman"/>
          <w:color w:val="2D312B"/>
          <w:sz w:val="24"/>
          <w:szCs w:val="24"/>
          <w:lang w:val="ru-RU"/>
        </w:rPr>
        <w:t>системы базовых знаний,</w:t>
      </w:r>
      <w:r>
        <w:rPr>
          <w:rFonts w:ascii="Times New Roman" w:hAnsi="Times New Roman" w:cs="Times New Roman"/>
          <w:b/>
          <w:bCs/>
          <w:sz w:val="24"/>
          <w:szCs w:val="24"/>
          <w:lang w:val="ru-RU"/>
        </w:rPr>
        <w:t xml:space="preserve"> </w:t>
      </w:r>
      <w:r>
        <w:rPr>
          <w:rFonts w:ascii="Times New Roman" w:hAnsi="Times New Roman" w:cs="Times New Roman"/>
          <w:color w:val="2D312B"/>
          <w:sz w:val="24"/>
          <w:szCs w:val="24"/>
          <w:lang w:val="ru-RU"/>
        </w:rPr>
        <w:t>отражающих вклад информатики 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color w:val="2D312B"/>
          <w:sz w:val="24"/>
          <w:szCs w:val="24"/>
          <w:lang w:val="ru-RU"/>
        </w:rPr>
        <w:lastRenderedPageBreak/>
        <w:t xml:space="preserve">формирование современной научной картины мира, роль информационных процессов в обществе, биологических и технических системах; </w:t>
      </w:r>
      <w:r>
        <w:rPr>
          <w:rFonts w:ascii="Times New Roman" w:hAnsi="Times New Roman" w:cs="Times New Roman"/>
          <w:b/>
          <w:bCs/>
          <w:color w:val="2D312B"/>
          <w:sz w:val="24"/>
          <w:szCs w:val="24"/>
          <w:lang w:val="ru-RU"/>
        </w:rPr>
        <w:t>овладение</w:t>
      </w:r>
      <w:r>
        <w:rPr>
          <w:rFonts w:ascii="Times New Roman" w:hAnsi="Times New Roman" w:cs="Times New Roman"/>
          <w:color w:val="2D312B"/>
          <w:sz w:val="24"/>
          <w:szCs w:val="24"/>
          <w:lang w:val="ru-RU"/>
        </w:rPr>
        <w:t xml:space="preserve"> умениями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r>
        <w:rPr>
          <w:rFonts w:ascii="Times New Roman" w:hAnsi="Times New Roman" w:cs="Times New Roman"/>
          <w:b/>
          <w:bCs/>
          <w:color w:val="2D312B"/>
          <w:sz w:val="24"/>
          <w:szCs w:val="24"/>
          <w:lang w:val="ru-RU"/>
        </w:rPr>
        <w:t xml:space="preserve">развитие </w:t>
      </w:r>
      <w:r>
        <w:rPr>
          <w:rFonts w:ascii="Times New Roman" w:hAnsi="Times New Roman" w:cs="Times New Roman"/>
          <w:color w:val="2D312B"/>
          <w:sz w:val="24"/>
          <w:szCs w:val="24"/>
          <w:lang w:val="ru-RU"/>
        </w:rPr>
        <w:t>познавательных интересов,</w:t>
      </w:r>
      <w:r>
        <w:rPr>
          <w:rFonts w:ascii="Times New Roman" w:hAnsi="Times New Roman" w:cs="Times New Roman"/>
          <w:b/>
          <w:bCs/>
          <w:color w:val="2D312B"/>
          <w:sz w:val="24"/>
          <w:szCs w:val="24"/>
          <w:lang w:val="ru-RU"/>
        </w:rPr>
        <w:t xml:space="preserve"> </w:t>
      </w:r>
      <w:r>
        <w:rPr>
          <w:rFonts w:ascii="Times New Roman" w:hAnsi="Times New Roman" w:cs="Times New Roman"/>
          <w:color w:val="2D312B"/>
          <w:sz w:val="24"/>
          <w:szCs w:val="24"/>
          <w:lang w:val="ru-RU"/>
        </w:rPr>
        <w:t>интеллектуальных и творческих способностей путем</w:t>
      </w:r>
      <w:r>
        <w:rPr>
          <w:rFonts w:ascii="Times New Roman" w:hAnsi="Times New Roman" w:cs="Times New Roman"/>
          <w:b/>
          <w:bCs/>
          <w:color w:val="2D312B"/>
          <w:sz w:val="24"/>
          <w:szCs w:val="24"/>
          <w:lang w:val="ru-RU"/>
        </w:rPr>
        <w:t xml:space="preserve"> </w:t>
      </w:r>
      <w:r>
        <w:rPr>
          <w:rFonts w:ascii="Times New Roman" w:hAnsi="Times New Roman" w:cs="Times New Roman"/>
          <w:color w:val="2D312B"/>
          <w:sz w:val="24"/>
          <w:szCs w:val="24"/>
          <w:lang w:val="ru-RU"/>
        </w:rPr>
        <w:t xml:space="preserve">освоения и использования методов информатики и средств ИКТ при изучении различных учебных предметов; </w:t>
      </w:r>
      <w:r>
        <w:rPr>
          <w:rFonts w:ascii="Times New Roman" w:hAnsi="Times New Roman" w:cs="Times New Roman"/>
          <w:b/>
          <w:bCs/>
          <w:color w:val="2D312B"/>
          <w:sz w:val="24"/>
          <w:szCs w:val="24"/>
          <w:lang w:val="ru-RU"/>
        </w:rPr>
        <w:t>воспитание</w:t>
      </w:r>
      <w:r>
        <w:rPr>
          <w:rFonts w:ascii="Times New Roman" w:hAnsi="Times New Roman" w:cs="Times New Roman"/>
          <w:color w:val="2D312B"/>
          <w:sz w:val="24"/>
          <w:szCs w:val="24"/>
          <w:lang w:val="ru-RU"/>
        </w:rPr>
        <w:t xml:space="preserve"> ответственного отношения к соблюдению этических и правовых норм информационной деятельности; </w:t>
      </w:r>
      <w:r>
        <w:rPr>
          <w:rFonts w:ascii="Times New Roman" w:hAnsi="Times New Roman" w:cs="Times New Roman"/>
          <w:b/>
          <w:bCs/>
          <w:color w:val="2D312B"/>
          <w:sz w:val="24"/>
          <w:szCs w:val="24"/>
          <w:lang w:val="ru-RU"/>
        </w:rPr>
        <w:t>приобретение</w:t>
      </w:r>
      <w:r>
        <w:rPr>
          <w:rFonts w:ascii="Times New Roman" w:hAnsi="Times New Roman" w:cs="Times New Roman"/>
          <w:color w:val="2D312B"/>
          <w:sz w:val="24"/>
          <w:szCs w:val="24"/>
          <w:lang w:val="ru-RU"/>
        </w:rPr>
        <w:t xml:space="preserve">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bookmarkStart w:id="27" w:name="page121"/>
      <w:bookmarkEnd w:id="27"/>
      <w:r>
        <w:rPr>
          <w:rFonts w:ascii="Times New Roman" w:hAnsi="Times New Roman" w:cs="Times New Roman"/>
          <w:b/>
          <w:bCs/>
          <w:i/>
          <w:iCs/>
          <w:sz w:val="24"/>
          <w:szCs w:val="24"/>
          <w:lang w:val="ru-RU"/>
        </w:rPr>
        <w:t>В результате освоения дисциплины обучающийся должен знать/понимать</w:t>
      </w:r>
      <w:r>
        <w:rPr>
          <w:rFonts w:ascii="Times New Roman" w:hAnsi="Times New Roman" w:cs="Times New Roman"/>
          <w:b/>
          <w:bCs/>
          <w:sz w:val="24"/>
          <w:szCs w:val="24"/>
          <w:lang w:val="ru-RU"/>
        </w:rPr>
        <w:t>:</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color w:val="2D312B"/>
          <w:sz w:val="24"/>
          <w:szCs w:val="24"/>
          <w:lang w:val="ru-RU"/>
        </w:rPr>
        <w:t>различные подходы к определению понятия «информация»; методы измерения количества информации: вероятностный и алфавитный. Знать единицы измерения информации; 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 назначение и виды информационных моделей, описывающих реальные объекты или процессы; использование алгоритма как способа автоматизации деятельности; назначение и функции операционных систем;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color w:val="2D312B"/>
          <w:sz w:val="24"/>
          <w:szCs w:val="24"/>
          <w:lang w:val="ru-RU"/>
        </w:rPr>
        <w:t xml:space="preserve">оценивать достоверность информации, сопоставляя различные источники; распознавать информационные процессы в различных системах; использовать готовые информационные модели, оценивать их соответствие реальному объекту и целям моделирования; осуществлять выбор способа представления информации в соответствии с поставленной задачей; иллюстрировать учебные работы с использованием средств информационных технологий; создавать информационные объекты сложной структуры, в том числе гипертекстовые; просматривать, создавать, редактировать, сохранять записи в базах данных; осуществлять поиск информации в базах данных, компьютерных сетях и пр.; представлять числовую информацию различными способами (таблица, массив, график, диаграмма и пр.); соблюдать правила техники безопасности и гигиенические рекомендации при использовании средств ИКТ; </w:t>
      </w:r>
      <w:r>
        <w:rPr>
          <w:rFonts w:ascii="Times New Roman" w:hAnsi="Times New Roman" w:cs="Times New Roman"/>
          <w:b/>
          <w:bCs/>
          <w:color w:val="3E443C"/>
          <w:sz w:val="24"/>
          <w:szCs w:val="24"/>
          <w:lang w:val="ru-RU"/>
        </w:rPr>
        <w:t>использовать</w:t>
      </w:r>
      <w:r>
        <w:rPr>
          <w:rFonts w:ascii="Times New Roman" w:hAnsi="Times New Roman" w:cs="Times New Roman"/>
          <w:color w:val="2D312B"/>
          <w:sz w:val="24"/>
          <w:szCs w:val="24"/>
          <w:lang w:val="ru-RU"/>
        </w:rPr>
        <w:t xml:space="preserve"> </w:t>
      </w:r>
      <w:r>
        <w:rPr>
          <w:rFonts w:ascii="Times New Roman" w:hAnsi="Times New Roman" w:cs="Times New Roman"/>
          <w:color w:val="3E443C"/>
          <w:sz w:val="24"/>
          <w:szCs w:val="24"/>
          <w:lang w:val="ru-RU"/>
        </w:rPr>
        <w:t>приобретенные знания и</w:t>
      </w:r>
      <w:r>
        <w:rPr>
          <w:rFonts w:ascii="Times New Roman" w:hAnsi="Times New Roman" w:cs="Times New Roman"/>
          <w:color w:val="2D312B"/>
          <w:sz w:val="24"/>
          <w:szCs w:val="24"/>
          <w:lang w:val="ru-RU"/>
        </w:rPr>
        <w:t xml:space="preserve"> </w:t>
      </w:r>
      <w:r>
        <w:rPr>
          <w:rFonts w:ascii="Times New Roman" w:hAnsi="Times New Roman" w:cs="Times New Roman"/>
          <w:color w:val="3E443C"/>
          <w:sz w:val="24"/>
          <w:szCs w:val="24"/>
          <w:lang w:val="ru-RU"/>
        </w:rPr>
        <w:t>умения в практической деятельности и повседневной жизни</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1"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43"/>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60"/>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1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150</w:t>
            </w:r>
          </w:p>
        </w:tc>
      </w:tr>
      <w:tr w:rsidR="005A095D" w:rsidTr="005A095D">
        <w:trPr>
          <w:trHeight w:val="70"/>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100</w:t>
            </w:r>
          </w:p>
        </w:tc>
      </w:tr>
      <w:tr w:rsidR="005A095D" w:rsidTr="005A095D">
        <w:trPr>
          <w:trHeight w:val="80"/>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82"/>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2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50</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дифзачета</w:t>
            </w:r>
          </w:p>
        </w:tc>
      </w:tr>
      <w:tr w:rsidR="005A095D" w:rsidTr="005A095D">
        <w:trPr>
          <w:trHeight w:val="72"/>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Введение</w:t>
      </w:r>
    </w:p>
    <w:p w:rsidR="005A095D" w:rsidRDefault="005A095D" w:rsidP="005A095D">
      <w:pPr>
        <w:widowControl w:val="0"/>
        <w:numPr>
          <w:ilvl w:val="0"/>
          <w:numId w:val="18"/>
        </w:numPr>
        <w:tabs>
          <w:tab w:val="num" w:pos="241"/>
        </w:tabs>
        <w:overflowPunct w:val="0"/>
        <w:autoSpaceDE w:val="0"/>
        <w:autoSpaceDN w:val="0"/>
        <w:adjustRightInd w:val="0"/>
        <w:spacing w:after="0"/>
        <w:ind w:left="0" w:hanging="241"/>
        <w:jc w:val="both"/>
        <w:rPr>
          <w:rFonts w:ascii="Times New Roman" w:hAnsi="Times New Roman" w:cs="Times New Roman"/>
          <w:sz w:val="24"/>
          <w:szCs w:val="24"/>
        </w:rPr>
      </w:pPr>
      <w:r>
        <w:rPr>
          <w:rFonts w:ascii="Times New Roman" w:hAnsi="Times New Roman" w:cs="Times New Roman"/>
          <w:sz w:val="24"/>
          <w:szCs w:val="24"/>
        </w:rPr>
        <w:t xml:space="preserve">Информационная деятельность человека </w:t>
      </w:r>
    </w:p>
    <w:p w:rsidR="005A095D" w:rsidRDefault="005A095D" w:rsidP="005A095D">
      <w:pPr>
        <w:widowControl w:val="0"/>
        <w:numPr>
          <w:ilvl w:val="0"/>
          <w:numId w:val="18"/>
        </w:numPr>
        <w:tabs>
          <w:tab w:val="num" w:pos="241"/>
        </w:tabs>
        <w:overflowPunct w:val="0"/>
        <w:autoSpaceDE w:val="0"/>
        <w:autoSpaceDN w:val="0"/>
        <w:adjustRightInd w:val="0"/>
        <w:spacing w:after="0"/>
        <w:ind w:left="0" w:hanging="241"/>
        <w:jc w:val="both"/>
        <w:rPr>
          <w:rFonts w:ascii="Times New Roman" w:hAnsi="Times New Roman" w:cs="Times New Roman"/>
          <w:sz w:val="24"/>
          <w:szCs w:val="24"/>
        </w:rPr>
      </w:pPr>
      <w:r>
        <w:rPr>
          <w:rFonts w:ascii="Times New Roman" w:hAnsi="Times New Roman" w:cs="Times New Roman"/>
          <w:sz w:val="24"/>
          <w:szCs w:val="24"/>
        </w:rPr>
        <w:t xml:space="preserve">Информация и информационные процессы </w:t>
      </w:r>
    </w:p>
    <w:p w:rsidR="005A095D" w:rsidRDefault="005A095D" w:rsidP="005A095D">
      <w:pPr>
        <w:widowControl w:val="0"/>
        <w:numPr>
          <w:ilvl w:val="0"/>
          <w:numId w:val="18"/>
        </w:numPr>
        <w:tabs>
          <w:tab w:val="num" w:pos="241"/>
        </w:tabs>
        <w:overflowPunct w:val="0"/>
        <w:autoSpaceDE w:val="0"/>
        <w:autoSpaceDN w:val="0"/>
        <w:adjustRightInd w:val="0"/>
        <w:spacing w:after="0"/>
        <w:ind w:left="0" w:hanging="241"/>
        <w:jc w:val="both"/>
        <w:rPr>
          <w:rFonts w:ascii="Times New Roman" w:hAnsi="Times New Roman" w:cs="Times New Roman"/>
          <w:sz w:val="24"/>
          <w:szCs w:val="24"/>
        </w:rPr>
      </w:pPr>
      <w:r>
        <w:rPr>
          <w:rFonts w:ascii="Times New Roman" w:hAnsi="Times New Roman" w:cs="Times New Roman"/>
          <w:sz w:val="24"/>
          <w:szCs w:val="24"/>
        </w:rPr>
        <w:t xml:space="preserve">Средства ИКТ </w:t>
      </w:r>
    </w:p>
    <w:p w:rsidR="005A095D" w:rsidRDefault="005A095D" w:rsidP="005A095D">
      <w:pPr>
        <w:widowControl w:val="0"/>
        <w:numPr>
          <w:ilvl w:val="0"/>
          <w:numId w:val="18"/>
        </w:numPr>
        <w:tabs>
          <w:tab w:val="num" w:pos="241"/>
        </w:tabs>
        <w:overflowPunct w:val="0"/>
        <w:autoSpaceDE w:val="0"/>
        <w:autoSpaceDN w:val="0"/>
        <w:adjustRightInd w:val="0"/>
        <w:spacing w:after="0"/>
        <w:ind w:left="0" w:hanging="2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Технологии создания и преобразования информационных объектов </w:t>
      </w:r>
    </w:p>
    <w:p w:rsidR="005A095D" w:rsidRDefault="005A095D" w:rsidP="005A095D">
      <w:pPr>
        <w:widowControl w:val="0"/>
        <w:numPr>
          <w:ilvl w:val="0"/>
          <w:numId w:val="18"/>
        </w:numPr>
        <w:tabs>
          <w:tab w:val="num" w:pos="241"/>
        </w:tabs>
        <w:overflowPunct w:val="0"/>
        <w:autoSpaceDE w:val="0"/>
        <w:autoSpaceDN w:val="0"/>
        <w:adjustRightInd w:val="0"/>
        <w:spacing w:after="0"/>
        <w:ind w:left="0" w:hanging="241"/>
        <w:jc w:val="both"/>
        <w:rPr>
          <w:rFonts w:ascii="Times New Roman" w:hAnsi="Times New Roman" w:cs="Times New Roman"/>
          <w:sz w:val="24"/>
          <w:szCs w:val="24"/>
        </w:rPr>
      </w:pPr>
      <w:r>
        <w:rPr>
          <w:rFonts w:ascii="Times New Roman" w:hAnsi="Times New Roman" w:cs="Times New Roman"/>
          <w:sz w:val="24"/>
          <w:szCs w:val="24"/>
        </w:rPr>
        <w:t xml:space="preserve">Телекоммуникационные технологии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bookmarkStart w:id="28" w:name="page123"/>
      <w:bookmarkEnd w:id="28"/>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shd w:val="clear" w:color="auto" w:fill="FFFFFF"/>
        <w:spacing w:after="0"/>
        <w:ind w:firstLine="708"/>
        <w:jc w:val="both"/>
        <w:textAlignment w:val="baseline"/>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ОД.12 «ТРАДИЦИОННАЯ ЧЕЧЕНСКАЯ КУЛЬТУРА И ЭТИКА» </w:t>
      </w:r>
    </w:p>
    <w:p w:rsidR="005A095D" w:rsidRDefault="005A095D" w:rsidP="005A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lang w:val="ru-RU"/>
        </w:rPr>
      </w:pPr>
      <w:r>
        <w:rPr>
          <w:rFonts w:ascii="Times New Roman" w:hAnsi="Times New Roman" w:cs="Times New Roman"/>
          <w:bCs/>
          <w:sz w:val="24"/>
          <w:szCs w:val="24"/>
          <w:lang w:val="ru-RU"/>
        </w:rPr>
        <w:t>Область применения программы</w:t>
      </w:r>
    </w:p>
    <w:p w:rsidR="005A095D" w:rsidRDefault="005A095D" w:rsidP="005A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является частью основной профессиональной образовательной программы в соответствии с ФГОС.</w:t>
      </w:r>
    </w:p>
    <w:p w:rsidR="005A095D" w:rsidRDefault="005A095D" w:rsidP="005A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Pr>
          <w:rFonts w:ascii="Times New Roman" w:hAnsi="Times New Roman" w:cs="Times New Roman"/>
          <w:bCs/>
          <w:sz w:val="24"/>
          <w:szCs w:val="24"/>
          <w:lang w:val="ru-RU"/>
        </w:rPr>
        <w:t>Цели и задачи дисциплины – требования к результатам освоения дисциплины:</w:t>
      </w:r>
    </w:p>
    <w:p w:rsidR="005A095D" w:rsidRDefault="005A095D" w:rsidP="005A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результате освоения дисциплины обучающийся должен уметь:</w:t>
      </w:r>
    </w:p>
    <w:p w:rsidR="005A095D" w:rsidRDefault="005A095D" w:rsidP="005A095D">
      <w:pPr>
        <w:numPr>
          <w:ilvl w:val="0"/>
          <w:numId w:val="19"/>
        </w:numPr>
        <w:spacing w:after="0"/>
        <w:ind w:left="0" w:firstLine="567"/>
        <w:contextualSpacing/>
        <w:rPr>
          <w:rFonts w:ascii="Times New Roman" w:hAnsi="Times New Roman" w:cs="Times New Roman"/>
          <w:sz w:val="24"/>
          <w:szCs w:val="24"/>
        </w:rPr>
      </w:pPr>
      <w:r>
        <w:rPr>
          <w:rFonts w:ascii="Times New Roman" w:hAnsi="Times New Roman" w:cs="Times New Roman"/>
          <w:sz w:val="24"/>
          <w:szCs w:val="24"/>
        </w:rPr>
        <w:t>вести себя достойно в обществе</w:t>
      </w:r>
    </w:p>
    <w:p w:rsidR="005A095D" w:rsidRDefault="005A095D" w:rsidP="005A095D">
      <w:pPr>
        <w:numPr>
          <w:ilvl w:val="0"/>
          <w:numId w:val="19"/>
        </w:numPr>
        <w:spacing w:after="0"/>
        <w:ind w:left="0" w:firstLine="567"/>
        <w:contextualSpacing/>
        <w:rPr>
          <w:rFonts w:ascii="Times New Roman" w:hAnsi="Times New Roman" w:cs="Times New Roman"/>
          <w:sz w:val="24"/>
          <w:szCs w:val="24"/>
        </w:rPr>
      </w:pPr>
      <w:r>
        <w:rPr>
          <w:rFonts w:ascii="Times New Roman" w:hAnsi="Times New Roman" w:cs="Times New Roman"/>
          <w:sz w:val="24"/>
          <w:szCs w:val="24"/>
        </w:rPr>
        <w:t>уважать и почитать старших</w:t>
      </w:r>
    </w:p>
    <w:p w:rsidR="005A095D" w:rsidRDefault="005A095D" w:rsidP="005A095D">
      <w:pPr>
        <w:numPr>
          <w:ilvl w:val="0"/>
          <w:numId w:val="19"/>
        </w:numPr>
        <w:spacing w:after="0"/>
        <w:ind w:left="0" w:firstLine="567"/>
        <w:contextualSpacing/>
        <w:rPr>
          <w:rFonts w:ascii="Times New Roman" w:hAnsi="Times New Roman" w:cs="Times New Roman"/>
          <w:b/>
          <w:bCs/>
          <w:sz w:val="24"/>
          <w:szCs w:val="24"/>
          <w:lang w:val="ru-RU"/>
        </w:rPr>
      </w:pPr>
      <w:r>
        <w:rPr>
          <w:rFonts w:ascii="Times New Roman" w:hAnsi="Times New Roman" w:cs="Times New Roman"/>
          <w:color w:val="000000"/>
          <w:sz w:val="24"/>
          <w:szCs w:val="24"/>
          <w:lang w:val="ru-RU"/>
        </w:rPr>
        <w:t>понимать человека и осмысленно ставить себя на  его место</w:t>
      </w:r>
    </w:p>
    <w:p w:rsidR="005A095D" w:rsidRDefault="005A095D" w:rsidP="005A095D">
      <w:pPr>
        <w:widowControl w:val="0"/>
        <w:numPr>
          <w:ilvl w:val="0"/>
          <w:numId w:val="19"/>
        </w:numPr>
        <w:spacing w:after="0"/>
        <w:ind w:left="0"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разрешать конфликтные ситуации </w:t>
      </w:r>
    </w:p>
    <w:p w:rsidR="005A095D" w:rsidRDefault="005A095D" w:rsidP="005A095D">
      <w:pPr>
        <w:widowControl w:val="0"/>
        <w:numPr>
          <w:ilvl w:val="0"/>
          <w:numId w:val="19"/>
        </w:numPr>
        <w:spacing w:after="0"/>
        <w:ind w:left="0" w:firstLine="567"/>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критически оценивать личные достоинства и недостатки</w:t>
      </w:r>
    </w:p>
    <w:p w:rsidR="005A095D" w:rsidRDefault="005A095D" w:rsidP="005A095D">
      <w:pPr>
        <w:widowControl w:val="0"/>
        <w:numPr>
          <w:ilvl w:val="0"/>
          <w:numId w:val="19"/>
        </w:numPr>
        <w:spacing w:after="0"/>
        <w:ind w:left="0" w:firstLine="567"/>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конструктивно реагировать на критику в свой адрес</w:t>
      </w:r>
    </w:p>
    <w:p w:rsidR="005A095D" w:rsidRDefault="005A095D" w:rsidP="005A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 результате освоения дисциплины обучающийся должен знать:</w:t>
      </w:r>
    </w:p>
    <w:p w:rsidR="005A095D" w:rsidRDefault="005A095D" w:rsidP="005A095D">
      <w:pPr>
        <w:widowControl w:val="0"/>
        <w:numPr>
          <w:ilvl w:val="0"/>
          <w:numId w:val="20"/>
        </w:numPr>
        <w:spacing w:after="0"/>
        <w:ind w:left="0"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традиции</w:t>
      </w:r>
    </w:p>
    <w:p w:rsidR="005A095D" w:rsidRDefault="005A095D" w:rsidP="005A095D">
      <w:pPr>
        <w:widowControl w:val="0"/>
        <w:numPr>
          <w:ilvl w:val="0"/>
          <w:numId w:val="20"/>
        </w:numPr>
        <w:spacing w:after="0"/>
        <w:ind w:left="0"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обычаи</w:t>
      </w:r>
    </w:p>
    <w:p w:rsidR="005A095D" w:rsidRDefault="005A095D" w:rsidP="005A095D">
      <w:pPr>
        <w:widowControl w:val="0"/>
        <w:numPr>
          <w:ilvl w:val="0"/>
          <w:numId w:val="20"/>
        </w:numPr>
        <w:spacing w:after="0"/>
        <w:ind w:left="0"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культуру</w:t>
      </w:r>
    </w:p>
    <w:p w:rsidR="005A095D" w:rsidRDefault="005A095D" w:rsidP="005A095D">
      <w:pPr>
        <w:widowControl w:val="0"/>
        <w:numPr>
          <w:ilvl w:val="0"/>
          <w:numId w:val="20"/>
        </w:numPr>
        <w:spacing w:after="0"/>
        <w:ind w:left="0"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догмы ислама</w:t>
      </w:r>
    </w:p>
    <w:p w:rsidR="005A095D" w:rsidRDefault="005A095D" w:rsidP="005A095D">
      <w:pPr>
        <w:widowControl w:val="0"/>
        <w:numPr>
          <w:ilvl w:val="0"/>
          <w:numId w:val="20"/>
        </w:numPr>
        <w:spacing w:after="0"/>
        <w:ind w:left="0"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историю чеченского народа  </w:t>
      </w:r>
    </w:p>
    <w:p w:rsidR="005A095D" w:rsidRDefault="005A095D" w:rsidP="005A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tbl>
      <w:tblPr>
        <w:tblStyle w:val="ad"/>
        <w:tblW w:w="0" w:type="auto"/>
        <w:tblInd w:w="137" w:type="dxa"/>
        <w:tblLook w:val="04A0" w:firstRow="1" w:lastRow="0" w:firstColumn="1" w:lastColumn="0" w:noHBand="0" w:noVBand="1"/>
      </w:tblPr>
      <w:tblGrid>
        <w:gridCol w:w="6091"/>
        <w:gridCol w:w="3117"/>
      </w:tblGrid>
      <w:tr w:rsidR="005A095D" w:rsidTr="005A095D">
        <w:trPr>
          <w:trHeight w:val="348"/>
        </w:trPr>
        <w:tc>
          <w:tcPr>
            <w:tcW w:w="9386" w:type="dxa"/>
            <w:gridSpan w:val="2"/>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Виды учебной работы и объём учебных часов</w:t>
            </w: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Вид учебной работы</w:t>
            </w:r>
          </w:p>
        </w:tc>
        <w:tc>
          <w:tcPr>
            <w:tcW w:w="3175" w:type="dxa"/>
            <w:tcBorders>
              <w:top w:val="single" w:sz="4" w:space="0" w:color="auto"/>
              <w:left w:val="single" w:sz="4" w:space="0" w:color="auto"/>
              <w:bottom w:val="single" w:sz="4" w:space="0" w:color="auto"/>
              <w:right w:val="single" w:sz="4" w:space="0" w:color="auto"/>
            </w:tcBorders>
          </w:tcPr>
          <w:p w:rsidR="005A095D" w:rsidRDefault="005A095D">
            <w:pPr>
              <w:spacing w:after="0"/>
              <w:jc w:val="both"/>
              <w:rPr>
                <w:rFonts w:ascii="Times New Roman" w:hAnsi="Times New Roman" w:cs="Times New Roman"/>
                <w:color w:val="000000"/>
                <w:sz w:val="24"/>
                <w:szCs w:val="24"/>
              </w:rPr>
            </w:pP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учебная нагрузка</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72</w:t>
            </w: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Обязательная аудиторная учебная нагрузка, в том числе</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работа обучающегося</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Промежуточная аттестация</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дифзачет</w:t>
            </w:r>
          </w:p>
        </w:tc>
      </w:tr>
    </w:tbl>
    <w:p w:rsidR="005A095D" w:rsidRDefault="005A095D" w:rsidP="005A095D">
      <w:pPr>
        <w:widowControl w:val="0"/>
        <w:autoSpaceDE w:val="0"/>
        <w:autoSpaceDN w:val="0"/>
        <w:adjustRightInd w:val="0"/>
        <w:spacing w:after="0"/>
        <w:rPr>
          <w:rFonts w:ascii="Times New Roman" w:hAnsi="Times New Roman" w:cs="Times New Roman"/>
          <w:sz w:val="24"/>
          <w:szCs w:val="24"/>
          <w:lang w:val="ru-RU"/>
        </w:rPr>
      </w:pPr>
      <w:bookmarkStart w:id="29" w:name="page125"/>
      <w:bookmarkEnd w:id="29"/>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hanging="3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Аннотация ППССЗ ФГОС по специальности</w:t>
      </w:r>
    </w:p>
    <w:p w:rsidR="005A095D" w:rsidRDefault="005A095D" w:rsidP="005A095D">
      <w:pPr>
        <w:widowControl w:val="0"/>
        <w:overflowPunct w:val="0"/>
        <w:autoSpaceDE w:val="0"/>
        <w:autoSpaceDN w:val="0"/>
        <w:adjustRightInd w:val="0"/>
        <w:spacing w:after="0"/>
        <w:ind w:hanging="3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40.02.01 Право и организация</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социального обеспечения</w:t>
      </w:r>
    </w:p>
    <w:p w:rsidR="005A095D" w:rsidRDefault="005A095D" w:rsidP="005A095D">
      <w:pPr>
        <w:widowControl w:val="0"/>
        <w:overflowPunct w:val="0"/>
        <w:autoSpaceDE w:val="0"/>
        <w:autoSpaceDN w:val="0"/>
        <w:adjustRightInd w:val="0"/>
        <w:spacing w:after="0"/>
        <w:ind w:hanging="34"/>
        <w:jc w:val="center"/>
        <w:rPr>
          <w:rFonts w:ascii="Times New Roman" w:hAnsi="Times New Roman" w:cs="Times New Roman"/>
          <w:sz w:val="24"/>
          <w:szCs w:val="24"/>
          <w:lang w:val="ru-RU"/>
        </w:rPr>
      </w:pPr>
      <w:r>
        <w:rPr>
          <w:rFonts w:ascii="Times New Roman" w:hAnsi="Times New Roman" w:cs="Times New Roman"/>
          <w:b/>
          <w:bCs/>
          <w:sz w:val="24"/>
          <w:szCs w:val="24"/>
          <w:lang w:val="ru-RU"/>
        </w:rPr>
        <w:t>базовой подготовки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Общие положения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ab/>
        <w:t>Федеральный государственный образовательный стандарт профессионального образования по специальности 40.02.01 Право и организация социального обеспечения базовой подготовки предполагает освоение обучающимися основной профессиональной образовательной программы (далее - ППССЗ) на базе основного общего образования в течение 2 года 10 месяцев.</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Настоящие аннотации учебных дисциплин (профессиональных модулей) составлены в соответствии с ФГОС профессионального образования, Рабочим учебным планом специальности 40.02.01 Право и организация социального обеспечения базовой подготовки и Аннотацией программы подготовки специалистов среднего звена по данной специальности, рекомендованной ФГАУ «ФИРО» и являются основой для разработки Рабочих учебных программ дисциплин и профессиональных модулей.</w:t>
      </w:r>
    </w:p>
    <w:p w:rsidR="005A095D" w:rsidRDefault="005A095D" w:rsidP="005A095D">
      <w:pPr>
        <w:widowControl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(профессионального  модуля) должна иметь:</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b/>
          <w:bCs/>
          <w:sz w:val="24"/>
          <w:szCs w:val="24"/>
          <w:lang w:val="ru-RU"/>
        </w:rPr>
        <w:t>1. Паспорт рабочей программы учебной дисциплины (профессионального модуля)</w:t>
      </w:r>
    </w:p>
    <w:p w:rsidR="005A095D" w:rsidRDefault="005A095D" w:rsidP="005A095D">
      <w:pPr>
        <w:widowControl w:val="0"/>
        <w:numPr>
          <w:ilvl w:val="0"/>
          <w:numId w:val="21"/>
        </w:numPr>
        <w:tabs>
          <w:tab w:val="clear" w:pos="720"/>
          <w:tab w:val="num" w:pos="1120"/>
        </w:tabs>
        <w:overflowPunct w:val="0"/>
        <w:autoSpaceDE w:val="0"/>
        <w:autoSpaceDN w:val="0"/>
        <w:adjustRightInd w:val="0"/>
        <w:spacing w:after="0"/>
        <w:ind w:left="0" w:hanging="413"/>
        <w:jc w:val="both"/>
        <w:rPr>
          <w:rFonts w:ascii="Times New Roman" w:hAnsi="Times New Roman" w:cs="Times New Roman"/>
          <w:sz w:val="24"/>
          <w:szCs w:val="24"/>
        </w:rPr>
      </w:pPr>
      <w:r>
        <w:rPr>
          <w:rFonts w:ascii="Times New Roman" w:hAnsi="Times New Roman" w:cs="Times New Roman"/>
          <w:sz w:val="24"/>
          <w:szCs w:val="24"/>
        </w:rPr>
        <w:t xml:space="preserve">Область применения программы </w:t>
      </w:r>
    </w:p>
    <w:p w:rsidR="005A095D" w:rsidRDefault="005A095D" w:rsidP="005A095D">
      <w:pPr>
        <w:widowControl w:val="0"/>
        <w:numPr>
          <w:ilvl w:val="0"/>
          <w:numId w:val="21"/>
        </w:numPr>
        <w:tabs>
          <w:tab w:val="clear" w:pos="720"/>
          <w:tab w:val="num" w:pos="1120"/>
        </w:tabs>
        <w:overflowPunct w:val="0"/>
        <w:autoSpaceDE w:val="0"/>
        <w:autoSpaceDN w:val="0"/>
        <w:adjustRightInd w:val="0"/>
        <w:spacing w:after="0"/>
        <w:ind w:left="0" w:hanging="41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Место дисциплины (модуля) в структуре ППССЗ </w:t>
      </w:r>
    </w:p>
    <w:p w:rsidR="005A095D" w:rsidRDefault="005A095D" w:rsidP="005A095D">
      <w:pPr>
        <w:widowControl w:val="0"/>
        <w:numPr>
          <w:ilvl w:val="0"/>
          <w:numId w:val="21"/>
        </w:numPr>
        <w:tabs>
          <w:tab w:val="clear" w:pos="720"/>
          <w:tab w:val="num" w:pos="1188"/>
        </w:tabs>
        <w:overflowPunct w:val="0"/>
        <w:autoSpaceDE w:val="0"/>
        <w:autoSpaceDN w:val="0"/>
        <w:adjustRightInd w:val="0"/>
        <w:spacing w:after="0"/>
        <w:ind w:left="0" w:firstLine="70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Цели и задачи дисциплины (модуля) – требования к результатам освоения дисциплины (модуля) </w:t>
      </w:r>
    </w:p>
    <w:p w:rsidR="005A095D" w:rsidRDefault="005A095D" w:rsidP="005A095D">
      <w:pPr>
        <w:widowControl w:val="0"/>
        <w:numPr>
          <w:ilvl w:val="0"/>
          <w:numId w:val="21"/>
        </w:numPr>
        <w:tabs>
          <w:tab w:val="clear" w:pos="720"/>
          <w:tab w:val="num" w:pos="1260"/>
        </w:tabs>
        <w:overflowPunct w:val="0"/>
        <w:autoSpaceDE w:val="0"/>
        <w:autoSpaceDN w:val="0"/>
        <w:adjustRightInd w:val="0"/>
        <w:spacing w:after="0"/>
        <w:ind w:left="0" w:hanging="55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Рекомендуемое  количество  часов  на  освоение  программы  дисциплины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(модуля)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2. Результаты освоения учебной дисциплины (модуля)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3. Структура и содержание учебной дисциплины (модуля) </w:t>
      </w:r>
    </w:p>
    <w:p w:rsidR="005A095D" w:rsidRDefault="005A095D" w:rsidP="005A095D">
      <w:pPr>
        <w:widowControl w:val="0"/>
        <w:numPr>
          <w:ilvl w:val="0"/>
          <w:numId w:val="22"/>
        </w:numPr>
        <w:tabs>
          <w:tab w:val="clear" w:pos="720"/>
          <w:tab w:val="num" w:pos="1120"/>
        </w:tabs>
        <w:overflowPunct w:val="0"/>
        <w:autoSpaceDE w:val="0"/>
        <w:autoSpaceDN w:val="0"/>
        <w:adjustRightInd w:val="0"/>
        <w:spacing w:after="0"/>
        <w:ind w:left="0" w:hanging="41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Тематический план учебной дисциплины (модуля) </w:t>
      </w:r>
    </w:p>
    <w:p w:rsidR="005A095D" w:rsidRDefault="005A095D" w:rsidP="005A095D">
      <w:pPr>
        <w:widowControl w:val="0"/>
        <w:numPr>
          <w:ilvl w:val="0"/>
          <w:numId w:val="22"/>
        </w:numPr>
        <w:tabs>
          <w:tab w:val="clear" w:pos="720"/>
          <w:tab w:val="num" w:pos="1120"/>
        </w:tabs>
        <w:overflowPunct w:val="0"/>
        <w:autoSpaceDE w:val="0"/>
        <w:autoSpaceDN w:val="0"/>
        <w:adjustRightInd w:val="0"/>
        <w:spacing w:after="0"/>
        <w:ind w:left="0" w:hanging="41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Содержание обучения по учебной дисциплине (модулю)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4. Условия реализации программы учебной дисциплины (модуля) </w:t>
      </w:r>
    </w:p>
    <w:p w:rsidR="005A095D" w:rsidRDefault="005A095D" w:rsidP="005A095D">
      <w:pPr>
        <w:widowControl w:val="0"/>
        <w:numPr>
          <w:ilvl w:val="0"/>
          <w:numId w:val="23"/>
        </w:numPr>
        <w:tabs>
          <w:tab w:val="clear" w:pos="720"/>
          <w:tab w:val="num" w:pos="1120"/>
        </w:tabs>
        <w:overflowPunct w:val="0"/>
        <w:autoSpaceDE w:val="0"/>
        <w:autoSpaceDN w:val="0"/>
        <w:adjustRightInd w:val="0"/>
        <w:spacing w:after="0"/>
        <w:ind w:left="0" w:hanging="413"/>
        <w:jc w:val="both"/>
        <w:rPr>
          <w:rFonts w:ascii="Times New Roman" w:hAnsi="Times New Roman" w:cs="Times New Roman"/>
          <w:sz w:val="24"/>
          <w:szCs w:val="24"/>
        </w:rPr>
      </w:pPr>
      <w:r>
        <w:rPr>
          <w:rFonts w:ascii="Times New Roman" w:hAnsi="Times New Roman" w:cs="Times New Roman"/>
          <w:sz w:val="24"/>
          <w:szCs w:val="24"/>
        </w:rPr>
        <w:t xml:space="preserve">Требования к материально-техническому обеспечению </w:t>
      </w:r>
    </w:p>
    <w:p w:rsidR="005A095D" w:rsidRDefault="005A095D" w:rsidP="005A095D">
      <w:pPr>
        <w:widowControl w:val="0"/>
        <w:numPr>
          <w:ilvl w:val="0"/>
          <w:numId w:val="23"/>
        </w:numPr>
        <w:tabs>
          <w:tab w:val="clear" w:pos="720"/>
          <w:tab w:val="num" w:pos="1120"/>
        </w:tabs>
        <w:overflowPunct w:val="0"/>
        <w:autoSpaceDE w:val="0"/>
        <w:autoSpaceDN w:val="0"/>
        <w:adjustRightInd w:val="0"/>
        <w:spacing w:after="0"/>
        <w:ind w:left="0" w:hanging="413"/>
        <w:jc w:val="both"/>
        <w:rPr>
          <w:rFonts w:ascii="Times New Roman" w:hAnsi="Times New Roman" w:cs="Times New Roman"/>
          <w:sz w:val="24"/>
          <w:szCs w:val="24"/>
        </w:rPr>
      </w:pPr>
      <w:r>
        <w:rPr>
          <w:rFonts w:ascii="Times New Roman" w:hAnsi="Times New Roman" w:cs="Times New Roman"/>
          <w:sz w:val="24"/>
          <w:szCs w:val="24"/>
        </w:rPr>
        <w:t xml:space="preserve">Информационное обеспечение обучения </w:t>
      </w:r>
    </w:p>
    <w:p w:rsidR="005A095D" w:rsidRDefault="005A095D" w:rsidP="005A095D">
      <w:pPr>
        <w:widowControl w:val="0"/>
        <w:numPr>
          <w:ilvl w:val="0"/>
          <w:numId w:val="23"/>
        </w:numPr>
        <w:tabs>
          <w:tab w:val="clear" w:pos="720"/>
          <w:tab w:val="num" w:pos="1120"/>
        </w:tabs>
        <w:overflowPunct w:val="0"/>
        <w:autoSpaceDE w:val="0"/>
        <w:autoSpaceDN w:val="0"/>
        <w:adjustRightInd w:val="0"/>
        <w:spacing w:after="0"/>
        <w:ind w:left="0" w:hanging="41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Общие требования к организации образовательного процесса </w:t>
      </w:r>
    </w:p>
    <w:p w:rsidR="005A095D" w:rsidRDefault="005A095D" w:rsidP="005A095D">
      <w:pPr>
        <w:widowControl w:val="0"/>
        <w:numPr>
          <w:ilvl w:val="0"/>
          <w:numId w:val="23"/>
        </w:numPr>
        <w:tabs>
          <w:tab w:val="clear" w:pos="720"/>
          <w:tab w:val="num" w:pos="1120"/>
        </w:tabs>
        <w:overflowPunct w:val="0"/>
        <w:autoSpaceDE w:val="0"/>
        <w:autoSpaceDN w:val="0"/>
        <w:adjustRightInd w:val="0"/>
        <w:spacing w:after="0"/>
        <w:ind w:left="0" w:hanging="413"/>
        <w:jc w:val="both"/>
        <w:rPr>
          <w:rFonts w:ascii="Times New Roman" w:hAnsi="Times New Roman" w:cs="Times New Roman"/>
          <w:sz w:val="24"/>
          <w:szCs w:val="24"/>
        </w:rPr>
      </w:pPr>
      <w:r>
        <w:rPr>
          <w:rFonts w:ascii="Times New Roman" w:hAnsi="Times New Roman" w:cs="Times New Roman"/>
          <w:sz w:val="24"/>
          <w:szCs w:val="24"/>
        </w:rPr>
        <w:t xml:space="preserve">Кадровое обеспечение образовательного процесса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5. Контроль и оценка результатов освоения дисциплины (модуля) </w:t>
      </w:r>
      <w:bookmarkStart w:id="30" w:name="page127"/>
      <w:bookmarkEnd w:id="30"/>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4.1 АННОТАЦИИ ПРОГРАММ УЧЕБНЫХ ДИСЦИПЛИН ППССЗ ФГОС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ОГСЭ.01 ОСНОВЫ ФИЛОСОФИИ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Рабочая программа учебной дисциплины «Основы философии» является частью основной профессиональной образовательной программы в соответствии с ФГОС по специальности 40.02.01 Право и организация социального обеспечения (базовый уровень).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w:t>
      </w:r>
      <w:r>
        <w:rPr>
          <w:rFonts w:ascii="Times New Roman" w:hAnsi="Times New Roman" w:cs="Times New Roman"/>
          <w:sz w:val="24"/>
          <w:szCs w:val="24"/>
          <w:lang w:val="ru-RU"/>
        </w:rPr>
        <w:lastRenderedPageBreak/>
        <w:t>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679"/>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ОГСЭ.01. «Основы философии» входит в Общий гуманитарный и социально-экономический цикл ППССЗ специальностей профессионального образования в качестве обязательной его части.</w:t>
      </w:r>
    </w:p>
    <w:p w:rsidR="005A095D" w:rsidRDefault="005A095D" w:rsidP="005A095D">
      <w:pPr>
        <w:widowControl w:val="0"/>
        <w:numPr>
          <w:ilvl w:val="0"/>
          <w:numId w:val="24"/>
        </w:numPr>
        <w:tabs>
          <w:tab w:val="clear" w:pos="720"/>
          <w:tab w:val="num" w:pos="760"/>
        </w:tabs>
        <w:overflowPunct w:val="0"/>
        <w:autoSpaceDE w:val="0"/>
        <w:autoSpaceDN w:val="0"/>
        <w:adjustRightInd w:val="0"/>
        <w:spacing w:after="0"/>
        <w:ind w:left="0" w:hanging="24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Цель – способствовать формированию  общих компетенций  (ОК) 1-12; </w:t>
      </w:r>
    </w:p>
    <w:p w:rsidR="005A095D" w:rsidRDefault="005A095D" w:rsidP="005A095D">
      <w:pPr>
        <w:widowControl w:val="0"/>
        <w:numPr>
          <w:ilvl w:val="1"/>
          <w:numId w:val="24"/>
        </w:numPr>
        <w:tabs>
          <w:tab w:val="num" w:pos="900"/>
        </w:tabs>
        <w:overflowPunct w:val="0"/>
        <w:autoSpaceDE w:val="0"/>
        <w:autoSpaceDN w:val="0"/>
        <w:adjustRightInd w:val="0"/>
        <w:spacing w:after="0"/>
        <w:ind w:left="0"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результате освоения учебной дисциплины обучающийся должен </w:t>
      </w:r>
    </w:p>
    <w:p w:rsidR="005A095D" w:rsidRDefault="005A095D" w:rsidP="005A095D">
      <w:pPr>
        <w:widowControl w:val="0"/>
        <w:autoSpaceDE w:val="0"/>
        <w:autoSpaceDN w:val="0"/>
        <w:adjustRightInd w:val="0"/>
        <w:spacing w:after="0"/>
        <w:ind w:firstLine="142"/>
        <w:jc w:val="both"/>
        <w:rPr>
          <w:rFonts w:ascii="Times New Roman" w:hAnsi="Times New Roman" w:cs="Times New Roman"/>
          <w:sz w:val="24"/>
          <w:szCs w:val="24"/>
          <w:lang w:val="ru-RU"/>
        </w:rPr>
      </w:pPr>
      <w:r>
        <w:rPr>
          <w:rFonts w:ascii="Times New Roman" w:hAnsi="Times New Roman" w:cs="Times New Roman"/>
          <w:b/>
          <w:bCs/>
          <w:sz w:val="24"/>
          <w:szCs w:val="24"/>
        </w:rPr>
        <w:t>Иметь представление:</w:t>
      </w:r>
    </w:p>
    <w:p w:rsidR="005A095D" w:rsidRDefault="005A095D" w:rsidP="005A095D">
      <w:pPr>
        <w:widowControl w:val="0"/>
        <w:numPr>
          <w:ilvl w:val="0"/>
          <w:numId w:val="25"/>
        </w:numPr>
        <w:tabs>
          <w:tab w:val="clear" w:pos="720"/>
          <w:tab w:val="num" w:pos="1030"/>
        </w:tabs>
        <w:overflowPunct w:val="0"/>
        <w:autoSpaceDE w:val="0"/>
        <w:autoSpaceDN w:val="0"/>
        <w:adjustRightInd w:val="0"/>
        <w:spacing w:after="0"/>
        <w:ind w:left="0" w:firstLine="70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 сущности науки, искусства, религии, мировой и отечественной культуры в философском контексте; </w:t>
      </w:r>
    </w:p>
    <w:p w:rsidR="005A095D" w:rsidRDefault="005A095D" w:rsidP="005A095D">
      <w:pPr>
        <w:widowControl w:val="0"/>
        <w:numPr>
          <w:ilvl w:val="0"/>
          <w:numId w:val="25"/>
        </w:numPr>
        <w:tabs>
          <w:tab w:val="clear" w:pos="720"/>
          <w:tab w:val="num" w:pos="1056"/>
        </w:tabs>
        <w:overflowPunct w:val="0"/>
        <w:autoSpaceDE w:val="0"/>
        <w:autoSpaceDN w:val="0"/>
        <w:adjustRightInd w:val="0"/>
        <w:spacing w:after="0"/>
        <w:ind w:left="0" w:firstLine="70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 ключевых проблемах современной России и мировой цивилизации, в их философском осмыслении и поиске оптимальных путей разрешения. </w:t>
      </w:r>
    </w:p>
    <w:p w:rsidR="005A095D" w:rsidRDefault="005A095D" w:rsidP="005A095D">
      <w:pPr>
        <w:widowControl w:val="0"/>
        <w:autoSpaceDE w:val="0"/>
        <w:autoSpaceDN w:val="0"/>
        <w:adjustRightInd w:val="0"/>
        <w:spacing w:after="0"/>
        <w:ind w:firstLine="707"/>
        <w:jc w:val="both"/>
        <w:rPr>
          <w:rFonts w:ascii="Times New Roman" w:hAnsi="Times New Roman" w:cs="Times New Roman"/>
          <w:sz w:val="24"/>
          <w:szCs w:val="24"/>
        </w:rPr>
      </w:pPr>
      <w:r>
        <w:rPr>
          <w:rFonts w:ascii="Times New Roman" w:hAnsi="Times New Roman" w:cs="Times New Roman"/>
          <w:b/>
          <w:bCs/>
          <w:sz w:val="24"/>
          <w:szCs w:val="24"/>
        </w:rPr>
        <w:t>знать:</w:t>
      </w:r>
    </w:p>
    <w:p w:rsidR="005A095D" w:rsidRDefault="005A095D" w:rsidP="005A095D">
      <w:pPr>
        <w:widowControl w:val="0"/>
        <w:numPr>
          <w:ilvl w:val="1"/>
          <w:numId w:val="26"/>
        </w:numPr>
        <w:tabs>
          <w:tab w:val="num" w:pos="820"/>
        </w:tabs>
        <w:overflowPunct w:val="0"/>
        <w:autoSpaceDE w:val="0"/>
        <w:autoSpaceDN w:val="0"/>
        <w:adjustRightInd w:val="0"/>
        <w:spacing w:after="0"/>
        <w:ind w:left="0" w:hanging="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категории и понятия философии; </w:t>
      </w:r>
    </w:p>
    <w:p w:rsidR="005A095D" w:rsidRDefault="005A095D" w:rsidP="005A095D">
      <w:pPr>
        <w:widowControl w:val="0"/>
        <w:numPr>
          <w:ilvl w:val="1"/>
          <w:numId w:val="26"/>
        </w:numPr>
        <w:tabs>
          <w:tab w:val="num" w:pos="820"/>
        </w:tabs>
        <w:overflowPunct w:val="0"/>
        <w:autoSpaceDE w:val="0"/>
        <w:autoSpaceDN w:val="0"/>
        <w:adjustRightInd w:val="0"/>
        <w:spacing w:after="0"/>
        <w:ind w:left="0" w:hanging="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роль философии в жизни человека и общества; </w:t>
      </w:r>
    </w:p>
    <w:p w:rsidR="005A095D" w:rsidRDefault="005A095D" w:rsidP="005A095D">
      <w:pPr>
        <w:widowControl w:val="0"/>
        <w:numPr>
          <w:ilvl w:val="0"/>
          <w:numId w:val="26"/>
        </w:numPr>
        <w:tabs>
          <w:tab w:val="clear" w:pos="720"/>
          <w:tab w:val="num" w:pos="780"/>
        </w:tabs>
        <w:overflowPunct w:val="0"/>
        <w:autoSpaceDE w:val="0"/>
        <w:autoSpaceDN w:val="0"/>
        <w:adjustRightInd w:val="0"/>
        <w:spacing w:after="0"/>
        <w:ind w:left="0" w:hanging="1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основы философского учения о бытии; </w:t>
      </w:r>
    </w:p>
    <w:p w:rsidR="005A095D" w:rsidRDefault="005A095D" w:rsidP="005A095D">
      <w:pPr>
        <w:widowControl w:val="0"/>
        <w:numPr>
          <w:ilvl w:val="0"/>
          <w:numId w:val="26"/>
        </w:numPr>
        <w:tabs>
          <w:tab w:val="clear" w:pos="720"/>
          <w:tab w:val="num" w:pos="780"/>
        </w:tabs>
        <w:overflowPunct w:val="0"/>
        <w:autoSpaceDE w:val="0"/>
        <w:autoSpaceDN w:val="0"/>
        <w:adjustRightInd w:val="0"/>
        <w:spacing w:after="0"/>
        <w:ind w:left="0" w:hanging="140"/>
        <w:jc w:val="both"/>
        <w:rPr>
          <w:rFonts w:ascii="Times New Roman" w:hAnsi="Times New Roman" w:cs="Times New Roman"/>
          <w:sz w:val="24"/>
          <w:szCs w:val="24"/>
        </w:rPr>
      </w:pPr>
      <w:r>
        <w:rPr>
          <w:rFonts w:ascii="Times New Roman" w:hAnsi="Times New Roman" w:cs="Times New Roman"/>
          <w:sz w:val="24"/>
          <w:szCs w:val="24"/>
        </w:rPr>
        <w:t xml:space="preserve">сущность процесса познания; </w:t>
      </w:r>
    </w:p>
    <w:p w:rsidR="005A095D" w:rsidRDefault="005A095D" w:rsidP="005A095D">
      <w:pPr>
        <w:widowControl w:val="0"/>
        <w:numPr>
          <w:ilvl w:val="0"/>
          <w:numId w:val="26"/>
        </w:numPr>
        <w:tabs>
          <w:tab w:val="clear" w:pos="720"/>
          <w:tab w:val="num" w:pos="780"/>
        </w:tabs>
        <w:overflowPunct w:val="0"/>
        <w:autoSpaceDE w:val="0"/>
        <w:autoSpaceDN w:val="0"/>
        <w:adjustRightInd w:val="0"/>
        <w:spacing w:after="0"/>
        <w:ind w:left="0" w:hanging="1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основы научной, философской и религиозной картин мира; </w:t>
      </w:r>
    </w:p>
    <w:p w:rsidR="005A095D" w:rsidRDefault="005A095D" w:rsidP="005A095D">
      <w:pPr>
        <w:widowControl w:val="0"/>
        <w:numPr>
          <w:ilvl w:val="0"/>
          <w:numId w:val="26"/>
        </w:numPr>
        <w:tabs>
          <w:tab w:val="clear" w:pos="720"/>
          <w:tab w:val="num" w:pos="814"/>
        </w:tabs>
        <w:overflowPunct w:val="0"/>
        <w:autoSpaceDE w:val="0"/>
        <w:autoSpaceDN w:val="0"/>
        <w:adjustRightInd w:val="0"/>
        <w:spacing w:after="0"/>
        <w:ind w:left="0" w:firstLine="5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 условиях формирования личности, о свободе и ответственности за сохранение жизни, культуры, окружающей среды; </w:t>
      </w:r>
    </w:p>
    <w:p w:rsidR="005A095D" w:rsidRDefault="005A095D" w:rsidP="005A095D">
      <w:pPr>
        <w:widowControl w:val="0"/>
        <w:numPr>
          <w:ilvl w:val="2"/>
          <w:numId w:val="26"/>
        </w:numPr>
        <w:tabs>
          <w:tab w:val="num" w:pos="881"/>
        </w:tabs>
        <w:overflowPunct w:val="0"/>
        <w:autoSpaceDE w:val="0"/>
        <w:autoSpaceDN w:val="0"/>
        <w:adjustRightInd w:val="0"/>
        <w:spacing w:after="0"/>
        <w:ind w:left="0" w:firstLine="5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 социальных и этических проблемах, связанных с развитием и использованием достижений науки, техники и технологий </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уметь: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b/>
          <w:bCs/>
          <w:sz w:val="24"/>
          <w:szCs w:val="24"/>
          <w:lang w:val="ru-RU"/>
        </w:rPr>
      </w:pPr>
      <w:r>
        <w:rPr>
          <w:rFonts w:ascii="Times New Roman" w:hAnsi="Times New Roman" w:cs="Times New Roman"/>
          <w:sz w:val="24"/>
          <w:szCs w:val="24"/>
          <w:lang w:val="ru-RU"/>
        </w:rPr>
        <w:t>-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5A095D" w:rsidRDefault="005A095D" w:rsidP="005A095D">
      <w:pPr>
        <w:pStyle w:val="aa"/>
        <w:widowControl w:val="0"/>
        <w:numPr>
          <w:ilvl w:val="0"/>
          <w:numId w:val="24"/>
        </w:numPr>
        <w:autoSpaceDE w:val="0"/>
        <w:autoSpaceDN w:val="0"/>
        <w:adjustRightInd w:val="0"/>
        <w:spacing w:after="0"/>
        <w:ind w:left="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Рекомендуемое количество часов на освоение программы дисциплины:</w:t>
      </w:r>
    </w:p>
    <w:p w:rsidR="005A095D" w:rsidRDefault="005A095D" w:rsidP="005A095D">
      <w:pPr>
        <w:pStyle w:val="aa"/>
        <w:widowControl w:val="0"/>
        <w:autoSpaceDE w:val="0"/>
        <w:autoSpaceDN w:val="0"/>
        <w:adjustRightInd w:val="0"/>
        <w:spacing w:after="0"/>
        <w:ind w:left="0"/>
        <w:jc w:val="both"/>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6260"/>
        <w:gridCol w:w="3060"/>
      </w:tblGrid>
      <w:tr w:rsidR="005A095D" w:rsidTr="005A095D">
        <w:trPr>
          <w:trHeight w:val="359"/>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6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5"/>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lang w:val="ru-RU"/>
              </w:rPr>
              <w:t>6</w:t>
            </w:r>
            <w:r>
              <w:rPr>
                <w:rFonts w:ascii="Times New Roman" w:hAnsi="Times New Roman" w:cs="Times New Roman"/>
                <w:w w:val="99"/>
                <w:sz w:val="24"/>
                <w:szCs w:val="24"/>
              </w:rPr>
              <w:t>4</w:t>
            </w:r>
          </w:p>
        </w:tc>
      </w:tr>
      <w:tr w:rsidR="005A095D" w:rsidTr="005A095D">
        <w:trPr>
          <w:trHeight w:val="75"/>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4"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5"/>
        </w:trPr>
        <w:tc>
          <w:tcPr>
            <w:tcW w:w="6260" w:type="dxa"/>
            <w:tcBorders>
              <w:top w:val="nil"/>
              <w:left w:val="single" w:sz="8" w:space="0" w:color="auto"/>
              <w:bottom w:val="nil"/>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lang w:val="ru-RU"/>
              </w:rPr>
              <w:t>4</w:t>
            </w:r>
            <w:r>
              <w:rPr>
                <w:rFonts w:ascii="Times New Roman" w:hAnsi="Times New Roman" w:cs="Times New Roman"/>
                <w:w w:val="99"/>
                <w:sz w:val="24"/>
                <w:szCs w:val="24"/>
              </w:rPr>
              <w:t>8</w:t>
            </w:r>
          </w:p>
        </w:tc>
      </w:tr>
      <w:tr w:rsidR="005A095D" w:rsidTr="005A095D">
        <w:trPr>
          <w:trHeight w:val="8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single" w:sz="4" w:space="0" w:color="auto"/>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55"/>
        </w:trPr>
        <w:tc>
          <w:tcPr>
            <w:tcW w:w="626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55"/>
        </w:trPr>
        <w:tc>
          <w:tcPr>
            <w:tcW w:w="626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6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55"/>
        </w:trPr>
        <w:tc>
          <w:tcPr>
            <w:tcW w:w="6260" w:type="dxa"/>
            <w:tcBorders>
              <w:top w:val="nil"/>
              <w:left w:val="nil"/>
              <w:bottom w:val="single" w:sz="4"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tcBorders>
              <w:top w:val="nil"/>
              <w:left w:val="nil"/>
              <w:bottom w:val="single" w:sz="4"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55"/>
        </w:trPr>
        <w:tc>
          <w:tcPr>
            <w:tcW w:w="62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Самостоятельная работа обучающегося (всего)</w:t>
            </w:r>
          </w:p>
        </w:tc>
        <w:tc>
          <w:tcPr>
            <w:tcW w:w="30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ru-RU"/>
              </w:rPr>
              <w:t>1</w:t>
            </w:r>
            <w:r>
              <w:rPr>
                <w:rFonts w:ascii="Times New Roman" w:hAnsi="Times New Roman" w:cs="Times New Roman"/>
                <w:sz w:val="24"/>
                <w:szCs w:val="24"/>
              </w:rPr>
              <w:t>5</w:t>
            </w:r>
          </w:p>
        </w:tc>
      </w:tr>
      <w:tr w:rsidR="005A095D" w:rsidTr="005A095D">
        <w:trPr>
          <w:trHeight w:val="255"/>
        </w:trPr>
        <w:tc>
          <w:tcPr>
            <w:tcW w:w="626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55"/>
        </w:trPr>
        <w:tc>
          <w:tcPr>
            <w:tcW w:w="626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Итоговая аттестация в форме</w:t>
            </w:r>
          </w:p>
        </w:tc>
        <w:tc>
          <w:tcPr>
            <w:tcW w:w="3060" w:type="dxa"/>
            <w:vMerge w:val="restart"/>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дифференцированного</w:t>
            </w:r>
          </w:p>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зачета</w:t>
            </w:r>
          </w:p>
        </w:tc>
      </w:tr>
      <w:tr w:rsidR="005A095D" w:rsidTr="005A095D">
        <w:trPr>
          <w:trHeight w:val="255"/>
        </w:trPr>
        <w:tc>
          <w:tcPr>
            <w:tcW w:w="626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5A095D" w:rsidRDefault="005A095D">
            <w:pPr>
              <w:spacing w:after="0"/>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Раздел 1.</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Философия как часть жизни общества.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Формы мировоззрения человечества. Тема 1.2. Особенности философской картины мира.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1.3. Философия как форма человеческого мировоззрения.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1. Философия как форма человеческого мировоззрения.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Философское учение о развитии мира.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2.1</w:t>
      </w:r>
      <w:r>
        <w:rPr>
          <w:rFonts w:ascii="Times New Roman" w:hAnsi="Times New Roman" w:cs="Times New Roman"/>
          <w:i/>
          <w:iCs/>
          <w:sz w:val="24"/>
          <w:szCs w:val="24"/>
          <w:lang w:val="ru-RU"/>
        </w:rPr>
        <w:t>.</w:t>
      </w:r>
      <w:r>
        <w:rPr>
          <w:rFonts w:ascii="Times New Roman" w:hAnsi="Times New Roman" w:cs="Times New Roman"/>
          <w:sz w:val="24"/>
          <w:szCs w:val="24"/>
          <w:lang w:val="ru-RU"/>
        </w:rPr>
        <w:t>Категории бытия как основной объект изучения философии. Тема 2.2</w:t>
      </w:r>
      <w:r>
        <w:rPr>
          <w:rFonts w:ascii="Times New Roman" w:hAnsi="Times New Roman" w:cs="Times New Roman"/>
          <w:i/>
          <w:iCs/>
          <w:sz w:val="24"/>
          <w:szCs w:val="24"/>
          <w:lang w:val="ru-RU"/>
        </w:rPr>
        <w:t>.</w:t>
      </w:r>
      <w:r>
        <w:rPr>
          <w:rFonts w:ascii="Times New Roman" w:hAnsi="Times New Roman" w:cs="Times New Roman"/>
          <w:sz w:val="24"/>
          <w:szCs w:val="24"/>
          <w:lang w:val="ru-RU"/>
        </w:rPr>
        <w:t xml:space="preserve"> Диалектика как учение о бытии.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2.3. Принципы и законы диалектики. Тема 2.4. Мир в фокусе диалектики.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 Мир в фокусе диалектики. Тема 2.5. Бытие сознания.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2.6. Сознание и мышление.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Гносеология.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3.1</w:t>
      </w:r>
      <w:r>
        <w:rPr>
          <w:rFonts w:ascii="Times New Roman" w:hAnsi="Times New Roman" w:cs="Times New Roman"/>
          <w:i/>
          <w:iCs/>
          <w:sz w:val="24"/>
          <w:szCs w:val="24"/>
          <w:lang w:val="ru-RU"/>
        </w:rPr>
        <w:t>.</w:t>
      </w:r>
      <w:r>
        <w:rPr>
          <w:rFonts w:ascii="Times New Roman" w:hAnsi="Times New Roman" w:cs="Times New Roman"/>
          <w:sz w:val="24"/>
          <w:szCs w:val="24"/>
          <w:lang w:val="ru-RU"/>
        </w:rPr>
        <w:t xml:space="preserve"> Гносеология в истории философии. Тема 3.2. Философия науки.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3. Философия науки. Тема 3.4. Научные картины мира.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4. Философская антропология и социальная философия.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4.1</w:t>
      </w:r>
      <w:r>
        <w:rPr>
          <w:rFonts w:ascii="Times New Roman" w:hAnsi="Times New Roman" w:cs="Times New Roman"/>
          <w:i/>
          <w:iCs/>
          <w:sz w:val="24"/>
          <w:szCs w:val="24"/>
          <w:lang w:val="ru-RU"/>
        </w:rPr>
        <w:t>.</w:t>
      </w:r>
      <w:r>
        <w:rPr>
          <w:rFonts w:ascii="Times New Roman" w:hAnsi="Times New Roman" w:cs="Times New Roman"/>
          <w:sz w:val="24"/>
          <w:szCs w:val="24"/>
          <w:lang w:val="ru-RU"/>
        </w:rPr>
        <w:t xml:space="preserve"> Проблема человека в философии.</w:t>
      </w:r>
    </w:p>
    <w:p w:rsidR="005A095D" w:rsidRDefault="005A095D" w:rsidP="005A095D">
      <w:pPr>
        <w:widowControl w:val="0"/>
        <w:overflowPunct w:val="0"/>
        <w:autoSpaceDE w:val="0"/>
        <w:autoSpaceDN w:val="0"/>
        <w:adjustRightInd w:val="0"/>
        <w:spacing w:after="0"/>
        <w:ind w:hanging="7"/>
        <w:jc w:val="both"/>
        <w:rPr>
          <w:rFonts w:ascii="Times New Roman" w:hAnsi="Times New Roman" w:cs="Times New Roman"/>
          <w:sz w:val="24"/>
          <w:szCs w:val="24"/>
          <w:lang w:val="ru-RU"/>
        </w:rPr>
      </w:pPr>
      <w:r>
        <w:rPr>
          <w:rFonts w:ascii="Times New Roman" w:hAnsi="Times New Roman" w:cs="Times New Roman"/>
          <w:sz w:val="24"/>
          <w:szCs w:val="24"/>
          <w:lang w:val="ru-RU"/>
        </w:rPr>
        <w:t>Тема 4.2</w:t>
      </w:r>
      <w:r>
        <w:rPr>
          <w:rFonts w:ascii="Times New Roman" w:hAnsi="Times New Roman" w:cs="Times New Roman"/>
          <w:i/>
          <w:iCs/>
          <w:sz w:val="24"/>
          <w:szCs w:val="24"/>
          <w:lang w:val="ru-RU"/>
        </w:rPr>
        <w:t>.</w:t>
      </w:r>
      <w:r>
        <w:rPr>
          <w:rFonts w:ascii="Times New Roman" w:hAnsi="Times New Roman" w:cs="Times New Roman"/>
          <w:sz w:val="24"/>
          <w:szCs w:val="24"/>
          <w:lang w:val="ru-RU"/>
        </w:rPr>
        <w:t xml:space="preserve"> Биологическое и социальное в человеке. Практическое занятие № 4. Социальная философия. Тема 4.3. Социальная философия.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FF" w:themeFill="background1"/>
        <w:tabs>
          <w:tab w:val="left" w:pos="7590"/>
        </w:tabs>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ab/>
      </w:r>
    </w:p>
    <w:p w:rsidR="005A095D" w:rsidRDefault="005A095D" w:rsidP="005A095D">
      <w:pPr>
        <w:widowControl w:val="0"/>
        <w:shd w:val="clear" w:color="auto" w:fill="FFFFFF" w:themeFill="background1"/>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ОГСЭ.02  ИСТОРИЯ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bookmarkStart w:id="31" w:name="page129"/>
      <w:bookmarkEnd w:id="31"/>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общий гуманитарный и социально-экономический цикл ППССЗ специальностей профессионального образования.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3 Цели и задачи дисциплины - требования к результатам освоения дисциплины Цель:  </w:t>
      </w:r>
      <w:r>
        <w:rPr>
          <w:rFonts w:ascii="Times New Roman" w:hAnsi="Times New Roman" w:cs="Times New Roman"/>
          <w:sz w:val="24"/>
          <w:szCs w:val="24"/>
          <w:lang w:val="ru-RU"/>
        </w:rPr>
        <w:t>формирование   у   студентов   целостного   представления   об   основных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закономерностях  и  направлениях  развития  мирового  цивилизационного  процесса, воспитание      гражданственности,      национальной      идентичности,      развитие мировоззренческих  убеждений  и  способности  определять  собственную  позицию  по отношению  к  окружающей  реальности,  соотносить  свои  взгляды  и  принципы  с</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исторически возникшими мировоззренческими системами</w:t>
      </w:r>
      <w:r>
        <w:rPr>
          <w:rFonts w:ascii="Times New Roman" w:hAnsi="Times New Roman" w:cs="Times New Roman"/>
          <w:sz w:val="24"/>
          <w:szCs w:val="24"/>
          <w:u w:val="single"/>
          <w:lang w:val="ru-RU"/>
        </w:rPr>
        <w:t>;</w:t>
      </w:r>
      <w:r>
        <w:rPr>
          <w:rFonts w:ascii="Times New Roman" w:hAnsi="Times New Roman" w:cs="Times New Roman"/>
          <w:sz w:val="24"/>
          <w:szCs w:val="24"/>
          <w:lang w:val="ru-RU"/>
        </w:rPr>
        <w:t xml:space="preserve"> Процесс изучения учебной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знать: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направления развития ключевых регионов мира на рубеже веков (</w:t>
      </w:r>
      <w:r>
        <w:rPr>
          <w:rFonts w:ascii="Times New Roman" w:hAnsi="Times New Roman" w:cs="Times New Roman"/>
          <w:sz w:val="24"/>
          <w:szCs w:val="24"/>
        </w:rPr>
        <w:t>XX</w:t>
      </w:r>
      <w:r>
        <w:rPr>
          <w:rFonts w:ascii="Times New Roman" w:hAnsi="Times New Roman" w:cs="Times New Roman"/>
          <w:sz w:val="24"/>
          <w:szCs w:val="24"/>
          <w:lang w:val="ru-RU"/>
        </w:rPr>
        <w:t xml:space="preserve"> и </w:t>
      </w:r>
      <w:r>
        <w:rPr>
          <w:rFonts w:ascii="Times New Roman" w:hAnsi="Times New Roman" w:cs="Times New Roman"/>
          <w:sz w:val="24"/>
          <w:szCs w:val="24"/>
        </w:rPr>
        <w:t>XXI</w:t>
      </w:r>
      <w:r>
        <w:rPr>
          <w:rFonts w:ascii="Times New Roman" w:hAnsi="Times New Roman" w:cs="Times New Roman"/>
          <w:sz w:val="24"/>
          <w:szCs w:val="24"/>
          <w:lang w:val="ru-RU"/>
        </w:rPr>
        <w:t xml:space="preserve"> вв.); сущность и причины локальных, региональных, межгосударственных конфликтов в конце </w:t>
      </w:r>
      <w:r>
        <w:rPr>
          <w:rFonts w:ascii="Times New Roman" w:hAnsi="Times New Roman" w:cs="Times New Roman"/>
          <w:sz w:val="24"/>
          <w:szCs w:val="24"/>
        </w:rPr>
        <w:t>XX</w:t>
      </w:r>
      <w:r>
        <w:rPr>
          <w:rFonts w:ascii="Times New Roman" w:hAnsi="Times New Roman" w:cs="Times New Roman"/>
          <w:sz w:val="24"/>
          <w:szCs w:val="24"/>
          <w:lang w:val="ru-RU"/>
        </w:rPr>
        <w:t xml:space="preserve"> - начале </w:t>
      </w:r>
      <w:r>
        <w:rPr>
          <w:rFonts w:ascii="Times New Roman" w:hAnsi="Times New Roman" w:cs="Times New Roman"/>
          <w:sz w:val="24"/>
          <w:szCs w:val="24"/>
        </w:rPr>
        <w:t>XXI</w:t>
      </w:r>
      <w:r>
        <w:rPr>
          <w:rFonts w:ascii="Times New Roman" w:hAnsi="Times New Roman" w:cs="Times New Roman"/>
          <w:sz w:val="24"/>
          <w:szCs w:val="24"/>
          <w:lang w:val="ru-RU"/>
        </w:rPr>
        <w:t xml:space="preserve"> в.; основные процессы (интеграционные, поликультурные, </w:t>
      </w:r>
      <w:r>
        <w:rPr>
          <w:rFonts w:ascii="Times New Roman" w:hAnsi="Times New Roman" w:cs="Times New Roman"/>
          <w:sz w:val="24"/>
          <w:szCs w:val="24"/>
          <w:lang w:val="ru-RU"/>
        </w:rPr>
        <w:lastRenderedPageBreak/>
        <w:t>миграционные и иные) политического и экономического развития ведущих государств и регионов мира; назначение ООН, НАТО, ЕС и др. организаций и основные направления их деятельности; о роли науки, культуры и религии в сохранении и укреплении национальных и государственных традиций; содержание и назначение важнейших правовых и законодательных актов мирового и регионального значения.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уметь: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ориентироваться в современной экономической, политической и культурной ситуации в России и мире; выявлять взаимосвязь отечественных, региональных, мировых социально-экономических, политических и культурных проблем;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14"/>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46"/>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5"/>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Cs/>
                <w:w w:val="99"/>
                <w:sz w:val="24"/>
                <w:szCs w:val="24"/>
                <w:lang w:val="ru-RU"/>
              </w:rPr>
              <w:t>64</w:t>
            </w:r>
          </w:p>
        </w:tc>
      </w:tr>
      <w:tr w:rsidR="005A095D" w:rsidTr="005A095D">
        <w:trPr>
          <w:trHeight w:val="273"/>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Cs/>
                <w:w w:val="99"/>
                <w:sz w:val="24"/>
                <w:szCs w:val="24"/>
              </w:rPr>
              <w:t>48</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Cs/>
                <w:w w:val="99"/>
                <w:sz w:val="24"/>
                <w:szCs w:val="24"/>
                <w:lang w:val="ru-RU"/>
              </w:rPr>
              <w:t>12</w:t>
            </w:r>
          </w:p>
        </w:tc>
      </w:tr>
      <w:tr w:rsidR="005A095D" w:rsidTr="005A095D">
        <w:trPr>
          <w:trHeight w:val="273"/>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дифзачета</w:t>
            </w:r>
          </w:p>
        </w:tc>
      </w:tr>
    </w:tbl>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1.Основные направления развития ключевых регионов мира на рубеже </w:t>
      </w:r>
      <w:r>
        <w:rPr>
          <w:rFonts w:ascii="Times New Roman" w:hAnsi="Times New Roman" w:cs="Times New Roman"/>
          <w:sz w:val="24"/>
          <w:szCs w:val="24"/>
        </w:rPr>
        <w:t>XX</w:t>
      </w:r>
      <w:r>
        <w:rPr>
          <w:rFonts w:ascii="Times New Roman" w:hAnsi="Times New Roman" w:cs="Times New Roman"/>
          <w:sz w:val="24"/>
          <w:szCs w:val="24"/>
          <w:lang w:val="ru-RU"/>
        </w:rPr>
        <w:t>--</w:t>
      </w:r>
      <w:r>
        <w:rPr>
          <w:rFonts w:ascii="Times New Roman" w:hAnsi="Times New Roman" w:cs="Times New Roman"/>
          <w:sz w:val="24"/>
          <w:szCs w:val="24"/>
        </w:rPr>
        <w:t>XXI</w:t>
      </w:r>
      <w:r>
        <w:rPr>
          <w:rFonts w:ascii="Times New Roman" w:hAnsi="Times New Roman" w:cs="Times New Roman"/>
          <w:sz w:val="24"/>
          <w:szCs w:val="24"/>
          <w:lang w:val="ru-RU"/>
        </w:rPr>
        <w:t xml:space="preserve"> вв 2.Сущность и причины локальных, региональных, межгосударственных конфликтов 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конце </w:t>
      </w:r>
      <w:r>
        <w:rPr>
          <w:rFonts w:ascii="Times New Roman" w:hAnsi="Times New Roman" w:cs="Times New Roman"/>
          <w:sz w:val="24"/>
          <w:szCs w:val="24"/>
        </w:rPr>
        <w:t>XX</w:t>
      </w:r>
      <w:r>
        <w:rPr>
          <w:rFonts w:ascii="Times New Roman" w:hAnsi="Times New Roman" w:cs="Times New Roman"/>
          <w:sz w:val="24"/>
          <w:szCs w:val="24"/>
          <w:lang w:val="ru-RU"/>
        </w:rPr>
        <w:t xml:space="preserve"> – начале </w:t>
      </w:r>
      <w:r>
        <w:rPr>
          <w:rFonts w:ascii="Times New Roman" w:hAnsi="Times New Roman" w:cs="Times New Roman"/>
          <w:sz w:val="24"/>
          <w:szCs w:val="24"/>
        </w:rPr>
        <w:t>XXI</w:t>
      </w:r>
      <w:r>
        <w:rPr>
          <w:rFonts w:ascii="Times New Roman" w:hAnsi="Times New Roman" w:cs="Times New Roman"/>
          <w:sz w:val="24"/>
          <w:szCs w:val="24"/>
          <w:lang w:val="ru-RU"/>
        </w:rPr>
        <w:t xml:space="preserve"> вв.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3.Основные процессы политического и экономического развития ведущих государств и регионов мира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4.Назначение ООН, НАТО, ЕС и других организаций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5.Роль науки, культуры и религии в сохранении и укреплении национальных 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государственных традиций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6.Содержание и назначение важнейших правовых и законодательных актов мирового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 регионального значения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ОГСЭ.03  ИНОСТРАННЫЙ ЯЗЫК</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bookmarkStart w:id="32" w:name="page131"/>
      <w:bookmarkEnd w:id="32"/>
    </w:p>
    <w:p w:rsidR="005A095D" w:rsidRDefault="005A095D" w:rsidP="005A095D">
      <w:pPr>
        <w:pStyle w:val="aa"/>
        <w:widowControl w:val="0"/>
        <w:numPr>
          <w:ilvl w:val="2"/>
          <w:numId w:val="27"/>
        </w:numPr>
        <w:overflowPunct w:val="0"/>
        <w:autoSpaceDE w:val="0"/>
        <w:autoSpaceDN w:val="0"/>
        <w:adjustRightInd w:val="0"/>
        <w:spacing w:after="0"/>
        <w:ind w:left="0" w:firstLine="142"/>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Место дисциплины в структуре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Учебная дисциплина входит в общий гуманитарный и социально-экономический цикл ППССЗ специальностей профессионального образования.</w:t>
      </w:r>
    </w:p>
    <w:p w:rsidR="005A095D" w:rsidRDefault="005A095D" w:rsidP="005A095D">
      <w:pPr>
        <w:widowControl w:val="0"/>
        <w:overflowPunct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учебной дисциплины - требования к результатам освоения учебной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обучение практическому владению разговорно-бытовой речью и деловым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языком специальности, переводу иностранных текстов профессиональной направленности.</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1 -10.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знать: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уметь: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общаться (устно и письменно) на иностранном языке на профессиональные и повседневные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переводить (со словарем) иностранные тексты профессиональной направленности; самостоятельно совершенствовать устную и письменную речь, пополнять словарный запас.</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28"/>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46"/>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138</w:t>
            </w:r>
          </w:p>
        </w:tc>
      </w:tr>
      <w:tr w:rsidR="005A095D" w:rsidTr="005A095D">
        <w:trPr>
          <w:trHeight w:val="75"/>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2"/>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122</w:t>
            </w:r>
          </w:p>
        </w:tc>
      </w:tr>
      <w:tr w:rsidR="005A095D" w:rsidTr="005A095D">
        <w:trPr>
          <w:trHeight w:val="80"/>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5"/>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75"/>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31"/>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lang w:val="ru-RU"/>
              </w:rPr>
              <w:t>61</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2"/>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дифзачета</w:t>
            </w:r>
          </w:p>
        </w:tc>
      </w:tr>
      <w:tr w:rsidR="005A095D" w:rsidTr="005A095D">
        <w:trPr>
          <w:trHeight w:val="82"/>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5. Примерный тематический план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Раздел 1. Вводно-коррективный курс Раздел 2. Развивающий курс</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Раздел 3. Развитие навыков чтения литературы по специальности Раздел 4. Практикум по работе с профессионально-ориентированными текстами</w:t>
      </w:r>
      <w:bookmarkStart w:id="33" w:name="page133"/>
      <w:bookmarkStart w:id="34" w:name="page135"/>
      <w:bookmarkEnd w:id="33"/>
      <w:bookmarkEnd w:id="34"/>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ОГСЭ.04  ФИЗИЧЕСКАЯ КУЛЬТУРА</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w:t>
      </w:r>
      <w:r>
        <w:rPr>
          <w:rFonts w:ascii="Times New Roman" w:hAnsi="Times New Roman" w:cs="Times New Roman"/>
          <w:sz w:val="24"/>
          <w:szCs w:val="24"/>
          <w:lang w:val="ru-RU"/>
        </w:rPr>
        <w:lastRenderedPageBreak/>
        <w:t>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общий гуманитарный и социально-экономический цикл ППССЗ специальностей профессионального образования.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учебной дисциплины - требования к результатам освоения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всестороннее физическое воспитание,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укрепление здоровья для достижения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жизненных и профессиональных целей.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2 -3 , ОК 6, ОК 10, ОК 11</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знать: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 роли физической культуры в общекультурном, профессиональном и социальном развитии человека; основы здорового образа жизни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уметь: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использовать физкультурно-оздоровительную деятельность для укрепления здоровья, достижения жизненных и профессиональных целей.</w:t>
      </w: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74"/>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5"/>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244</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122</w:t>
            </w:r>
          </w:p>
        </w:tc>
      </w:tr>
      <w:tr w:rsidR="005A095D" w:rsidTr="005A095D">
        <w:trPr>
          <w:trHeight w:val="273"/>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122</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rPr>
              <w:t>1</w:t>
            </w:r>
            <w:r>
              <w:rPr>
                <w:rFonts w:ascii="Times New Roman" w:hAnsi="Times New Roman" w:cs="Times New Roman"/>
                <w:w w:val="99"/>
                <w:sz w:val="24"/>
                <w:szCs w:val="24"/>
                <w:lang w:val="ru-RU"/>
              </w:rPr>
              <w:t>22</w:t>
            </w:r>
          </w:p>
        </w:tc>
      </w:tr>
      <w:tr w:rsidR="005A095D" w:rsidTr="005A095D">
        <w:trPr>
          <w:trHeight w:val="270"/>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зачета</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numPr>
          <w:ilvl w:val="1"/>
          <w:numId w:val="28"/>
        </w:numPr>
        <w:tabs>
          <w:tab w:val="clear" w:pos="1440"/>
          <w:tab w:val="num" w:pos="2160"/>
        </w:tabs>
        <w:overflowPunct w:val="0"/>
        <w:autoSpaceDE w:val="0"/>
        <w:autoSpaceDN w:val="0"/>
        <w:adjustRightInd w:val="0"/>
        <w:spacing w:after="0"/>
        <w:ind w:left="0" w:hanging="294"/>
        <w:jc w:val="both"/>
        <w:rPr>
          <w:rFonts w:ascii="Times New Roman" w:hAnsi="Times New Roman" w:cs="Times New Roman"/>
          <w:b/>
          <w:bCs/>
          <w:sz w:val="24"/>
          <w:szCs w:val="24"/>
        </w:rPr>
      </w:pPr>
      <w:r>
        <w:rPr>
          <w:rFonts w:ascii="Times New Roman" w:hAnsi="Times New Roman" w:cs="Times New Roman"/>
          <w:b/>
          <w:bCs/>
          <w:sz w:val="24"/>
          <w:szCs w:val="24"/>
        </w:rPr>
        <w:t xml:space="preserve">Примерный тематический план учебной дисциплины </w:t>
      </w:r>
    </w:p>
    <w:p w:rsidR="005A095D" w:rsidRDefault="005A095D" w:rsidP="005A095D">
      <w:pPr>
        <w:widowControl w:val="0"/>
        <w:numPr>
          <w:ilvl w:val="0"/>
          <w:numId w:val="29"/>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Теоретический раздел </w:t>
      </w:r>
    </w:p>
    <w:p w:rsidR="005A095D" w:rsidRDefault="005A095D" w:rsidP="005A095D">
      <w:pPr>
        <w:widowControl w:val="0"/>
        <w:numPr>
          <w:ilvl w:val="0"/>
          <w:numId w:val="29"/>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Практический раздел </w:t>
      </w:r>
    </w:p>
    <w:p w:rsidR="005A095D" w:rsidRDefault="005A095D" w:rsidP="005A095D">
      <w:pPr>
        <w:widowControl w:val="0"/>
        <w:numPr>
          <w:ilvl w:val="0"/>
          <w:numId w:val="29"/>
        </w:numPr>
        <w:tabs>
          <w:tab w:val="clear" w:pos="720"/>
          <w:tab w:val="num" w:pos="800"/>
        </w:tabs>
        <w:overflowPunct w:val="0"/>
        <w:autoSpaceDE w:val="0"/>
        <w:autoSpaceDN w:val="0"/>
        <w:adjustRightInd w:val="0"/>
        <w:spacing w:after="0"/>
        <w:ind w:left="0" w:hanging="235"/>
        <w:jc w:val="both"/>
        <w:rPr>
          <w:rFonts w:ascii="Times New Roman" w:hAnsi="Times New Roman" w:cs="Times New Roman"/>
          <w:sz w:val="24"/>
          <w:szCs w:val="24"/>
        </w:rPr>
      </w:pPr>
      <w:r>
        <w:rPr>
          <w:rFonts w:ascii="Times New Roman" w:hAnsi="Times New Roman" w:cs="Times New Roman"/>
          <w:sz w:val="24"/>
          <w:szCs w:val="24"/>
        </w:rPr>
        <w:t xml:space="preserve">Контрольный раздел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shd w:val="clear" w:color="auto" w:fill="FFFFFF" w:themeFill="background1"/>
        <w:overflowPunct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highlight w:val="yellow"/>
          <w:lang w:val="ru-RU"/>
        </w:rPr>
        <w:t xml:space="preserve">Аннотация учебной </w:t>
      </w:r>
      <w:r>
        <w:rPr>
          <w:rFonts w:ascii="Times New Roman" w:hAnsi="Times New Roman" w:cs="Times New Roman"/>
          <w:b/>
          <w:bCs/>
          <w:sz w:val="24"/>
          <w:szCs w:val="24"/>
          <w:highlight w:val="yellow"/>
          <w:shd w:val="clear" w:color="auto" w:fill="FFFFFF" w:themeFill="background1"/>
          <w:lang w:val="ru-RU"/>
        </w:rPr>
        <w:t>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ОГСЭ.05  РУССКИЙ ЯЗЫК И КУЛЬТУРА РЕЧИ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общий гуманитарный и социально-экономический цикл ППССЗ специальностей СПО в качестве вариативной его части.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дисциплины-требования к результатам освоения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углубление понимания основных характерных свойств русского языка как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средства общения и передачи информации, повышение уровня практического владения </w:t>
      </w:r>
      <w:r>
        <w:rPr>
          <w:rFonts w:ascii="Times New Roman" w:hAnsi="Times New Roman" w:cs="Times New Roman"/>
          <w:sz w:val="24"/>
          <w:szCs w:val="24"/>
          <w:lang w:val="ru-RU"/>
        </w:rPr>
        <w:lastRenderedPageBreak/>
        <w:t>современным русским литературным языком в разных сферах его функционирования, а также расширения общегуманитарного кругозора, опирающегося на владение богатым коммуникативным, познавательным и эстетическим потенциалом русского</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02, ОК 04, ОК 05, ОК 06, ОК 08.</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знать: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составляющие языка, устной и письменной речи, нормативные, коммуникативные, этические аспекты устной и письменной речи, культуру речи;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понятие о нормах русского литературного языка; основные фонетические единицы и средства языковой выразительности;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орфоэпические нормы, основные принципы русской орфографии; лексические нормы; использование изобразительно - выразительных средств;</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морфологические нормы, грамматические категории и способы их выражения в современном русском языке;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единицы синтаксиса; русскую пунктуацию; функциональные стили современного русского языка, взаимодействие функциональных стилей; структуру текста, смысловую и композиционную целостность текста;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функционально- смысловые типы текстов; специфику использования элементов различных языковых уровней в научной речи;</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жанровую дифференциацию и отбор языковых средств в публицистическом стиле, особенности устной публичной речи;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сферы функционирования публицистического стиля, жанровое разнообразие; языковые формулы официальных документов; приемы унификации языка служебных документов; правила оформления документов;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направления совершенствования навыков грамотного письма и говорения.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уметь: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использовать языковые единицы в соответствии с современными нормами литературного языка; строить свою речь в соответствии с языковыми, коммуникативными и этическими нормами; анализировать свою речь с точки зрения еѐ нормативности, уместности и целесообразности; обнаруживать и устранять ошибки и недочеты на всех уровнях структуры языка; пользоваться словарями русского языка, продуцировать тексты</w:t>
      </w:r>
      <w:bookmarkStart w:id="35" w:name="page137"/>
      <w:bookmarkEnd w:id="35"/>
      <w:r>
        <w:rPr>
          <w:rFonts w:ascii="Times New Roman" w:hAnsi="Times New Roman" w:cs="Times New Roman"/>
          <w:sz w:val="24"/>
          <w:szCs w:val="24"/>
          <w:lang w:val="ru-RU"/>
        </w:rPr>
        <w:t xml:space="preserve"> основных деловых и учебно-научных жанров.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28"/>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46"/>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96</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rPr>
              <w:t>64</w:t>
            </w:r>
          </w:p>
        </w:tc>
      </w:tr>
      <w:tr w:rsidR="005A095D" w:rsidTr="005A095D">
        <w:trPr>
          <w:trHeight w:val="80"/>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5"/>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2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32</w:t>
            </w:r>
          </w:p>
        </w:tc>
      </w:tr>
      <w:tr w:rsidR="005A095D" w:rsidTr="005A095D">
        <w:trPr>
          <w:trHeight w:val="80"/>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0"/>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дифзачета</w:t>
            </w:r>
          </w:p>
        </w:tc>
      </w:tr>
      <w:tr w:rsidR="005A095D" w:rsidTr="005A095D">
        <w:trPr>
          <w:trHeight w:val="82"/>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1. Значение литературного языка в формировании культуры устной и письменной речи русского народа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Язык как средство общения и форма существования национальной культуры Тема 1.2. Язык как система. Основные уровни язык Тема 1.3. Организация речевой коммуникации. Виды речевой деятельности Тема 1.4. Культура речи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Изучение системы языка и ее стилистической характеристики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2.1. Фонетика, орфоэпия, орфография Тема 2.2. Лексика и фразеология Тема 2.3. Морфемика и словообразование Тема 2.4. Морфология Тема 2. 5. Синтаксис и пунктуация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Разграничение сферы употребления функциональных стилей русского языка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3.1.Текст: структурно - смысловые признаки Тема 3.2.Функциональные стили русского языка</w:t>
      </w:r>
      <w:bookmarkStart w:id="36" w:name="page139"/>
      <w:bookmarkEnd w:id="36"/>
    </w:p>
    <w:p w:rsidR="005A095D" w:rsidRDefault="005A095D" w:rsidP="005A095D">
      <w:pPr>
        <w:widowControl w:val="0"/>
        <w:shd w:val="clear" w:color="auto" w:fill="FFFFFF" w:themeFill="background1"/>
        <w:tabs>
          <w:tab w:val="center" w:pos="3477"/>
        </w:tabs>
        <w:overflowPunct w:val="0"/>
        <w:autoSpaceDE w:val="0"/>
        <w:autoSpaceDN w:val="0"/>
        <w:adjustRightInd w:val="0"/>
        <w:spacing w:after="0"/>
        <w:rPr>
          <w:rFonts w:ascii="Times New Roman" w:hAnsi="Times New Roman" w:cs="Times New Roman"/>
          <w:sz w:val="24"/>
          <w:szCs w:val="24"/>
          <w:lang w:val="ru-RU"/>
        </w:rPr>
      </w:pPr>
    </w:p>
    <w:p w:rsidR="005A095D" w:rsidRDefault="005A095D" w:rsidP="005A095D">
      <w:pPr>
        <w:shd w:val="clear" w:color="auto" w:fill="FFFFFF"/>
        <w:spacing w:after="0"/>
        <w:ind w:firstLine="708"/>
        <w:jc w:val="both"/>
        <w:textAlignment w:val="baseline"/>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ОГСЭ.06  «РОДНОЙ ЯЗЫК И РОДНАЯ ЛИТЕРАТУРА» </w:t>
      </w:r>
    </w:p>
    <w:p w:rsidR="005A095D" w:rsidRDefault="005A095D" w:rsidP="005A095D">
      <w:pPr>
        <w:shd w:val="clear" w:color="auto" w:fill="FFFFFF"/>
        <w:spacing w:after="0"/>
        <w:ind w:firstLine="708"/>
        <w:jc w:val="both"/>
        <w:textAlignment w:val="baseline"/>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Дисциплина связана в основном со всеми последующими дисциплинами, так как востребованность специалиста по данному профилю на рынке труда, его конкурентоспособность в значительной степени зависят от наличия грамотной речи, умения эффективно общаться, от знаний приемов речевого воздействия, убеждения. </w:t>
      </w:r>
    </w:p>
    <w:p w:rsidR="005A095D" w:rsidRDefault="005A095D" w:rsidP="005A095D">
      <w:pPr>
        <w:shd w:val="clear" w:color="auto" w:fill="FFFFFF"/>
        <w:spacing w:after="0"/>
        <w:ind w:firstLine="708"/>
        <w:jc w:val="both"/>
        <w:textAlignment w:val="baseline"/>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результате освоения дисциплины студенты должны:</w:t>
      </w:r>
    </w:p>
    <w:p w:rsidR="005A095D" w:rsidRDefault="005A095D" w:rsidP="005A095D">
      <w:pPr>
        <w:shd w:val="clear" w:color="auto" w:fill="FFFFFF"/>
        <w:spacing w:after="0"/>
        <w:ind w:firstLine="708"/>
        <w:jc w:val="both"/>
        <w:textAlignment w:val="baseline"/>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noBreakHyphen/>
        <w:t xml:space="preserve"> знать основные требования нормативного произношения и написания; основные стилевые черты и характерные языковые особенности научного и официально-делового стилей, особенности структуры текстов этих стилей; план для написания аннотации, рецензии; схему-модель реферата научного текста и типичные</w:t>
      </w:r>
      <w:r>
        <w:rPr>
          <w:rFonts w:ascii="Times New Roman" w:hAnsi="Times New Roman" w:cs="Times New Roman"/>
          <w:color w:val="000000"/>
          <w:sz w:val="24"/>
          <w:szCs w:val="24"/>
        </w:rPr>
        <w:t> </w:t>
      </w:r>
      <w:hyperlink r:id="rId5" w:tooltip="Синтаксис" w:history="1">
        <w:r>
          <w:rPr>
            <w:rStyle w:val="ae"/>
            <w:rFonts w:ascii="Times New Roman" w:hAnsi="Times New Roman" w:cs="Times New Roman"/>
            <w:color w:val="743399"/>
            <w:sz w:val="24"/>
            <w:szCs w:val="24"/>
            <w:bdr w:val="none" w:sz="0" w:space="0" w:color="auto" w:frame="1"/>
            <w:lang w:val="ru-RU"/>
          </w:rPr>
          <w:t>синтаксические</w:t>
        </w:r>
      </w:hyperlink>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конструкции родного языка, связывающие его части; правила ведения диалога; определенный объем специальной лексики для достижения необходимого уровня коммуникативной компетенции в профессиональной сфере;</w:t>
      </w:r>
    </w:p>
    <w:p w:rsidR="005A095D" w:rsidRDefault="005A095D" w:rsidP="005A095D">
      <w:pPr>
        <w:shd w:val="clear" w:color="auto" w:fill="FFFFFF"/>
        <w:spacing w:after="0"/>
        <w:ind w:firstLine="708"/>
        <w:jc w:val="both"/>
        <w:textAlignment w:val="baseline"/>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noBreakHyphen/>
        <w:t xml:space="preserve"> понимать сущность литературной нормы; речевых тактик, стратегий общения; самообразования, овладения техникой речи, повышения культуры речи, специфику сочетаемости языковых единиц родного языка;</w:t>
      </w:r>
    </w:p>
    <w:p w:rsidR="005A095D" w:rsidRDefault="005A095D" w:rsidP="005A095D">
      <w:pPr>
        <w:shd w:val="clear" w:color="auto" w:fill="FFFFFF"/>
        <w:spacing w:after="0"/>
        <w:ind w:firstLine="708"/>
        <w:jc w:val="both"/>
        <w:textAlignment w:val="baseline"/>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noBreakHyphen/>
        <w:t xml:space="preserve"> уметь отбирать в процессе речевой деятельности нормативный вариант, адекватный конкретной речевой ситуации; отграничивать нормированную лексику от ненормированной; выдерживать стилистическое единство при составлении любого авторского текста; сокращать текст, выделяя главное; правильно использовать и оформлять цитаты; конспектировать текст; создавать научные тексты; вести результативный диалог;</w:t>
      </w:r>
    </w:p>
    <w:p w:rsidR="005A095D" w:rsidRDefault="005A095D" w:rsidP="005A095D">
      <w:pPr>
        <w:shd w:val="clear" w:color="auto" w:fill="FFFFFF"/>
        <w:spacing w:after="0"/>
        <w:ind w:firstLine="708"/>
        <w:jc w:val="both"/>
        <w:textAlignment w:val="baseline"/>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noBreakHyphen/>
        <w:t xml:space="preserve"> овладеть навыками высокой речевой культуры; трансформации несловесного материала, в частности, изображений и цифровых данных (схем, графиков, таблиц и т. п.) – в словесный, а также различным возможностям перехода от одного типа словесного материала к другому (например, от плана к связному тексту); использования средств в соответствии с тем, в какой ситуации, в каком функциональном стиле или жанре речи они используются.</w:t>
      </w:r>
    </w:p>
    <w:p w:rsidR="005A095D" w:rsidRDefault="005A095D" w:rsidP="005A095D">
      <w:pPr>
        <w:shd w:val="clear" w:color="auto" w:fill="FFFFFF"/>
        <w:spacing w:after="0"/>
        <w:ind w:firstLine="708"/>
        <w:jc w:val="both"/>
        <w:textAlignment w:val="baseline"/>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Таким образом, курс </w:t>
      </w:r>
      <w:r>
        <w:rPr>
          <w:rFonts w:ascii="Times New Roman" w:hAnsi="Times New Roman" w:cs="Times New Roman"/>
          <w:b/>
          <w:color w:val="000000"/>
          <w:sz w:val="24"/>
          <w:szCs w:val="24"/>
          <w:lang w:val="ru-RU"/>
        </w:rPr>
        <w:t xml:space="preserve">«Родной язык и родная литература» </w:t>
      </w:r>
      <w:r>
        <w:rPr>
          <w:rFonts w:ascii="Times New Roman" w:hAnsi="Times New Roman" w:cs="Times New Roman"/>
          <w:color w:val="000000"/>
          <w:sz w:val="24"/>
          <w:szCs w:val="24"/>
          <w:lang w:val="ru-RU"/>
        </w:rPr>
        <w:t xml:space="preserve">одновременно формирует у студентов – нефилологов три вида компетенции: языковую, </w:t>
      </w:r>
      <w:r>
        <w:rPr>
          <w:rFonts w:ascii="Times New Roman" w:hAnsi="Times New Roman" w:cs="Times New Roman"/>
          <w:color w:val="000000"/>
          <w:sz w:val="24"/>
          <w:szCs w:val="24"/>
          <w:lang w:val="ru-RU"/>
        </w:rPr>
        <w:lastRenderedPageBreak/>
        <w:t>коммуникативную (речевую) и общекультурную – с акцентом на коммуникативной компетенции.</w:t>
      </w:r>
    </w:p>
    <w:p w:rsidR="005A095D" w:rsidRDefault="005A095D" w:rsidP="005A095D">
      <w:pPr>
        <w:shd w:val="clear" w:color="auto" w:fill="FFFFFF"/>
        <w:spacing w:after="0"/>
        <w:ind w:firstLine="708"/>
        <w:jc w:val="both"/>
        <w:textAlignment w:val="baseline"/>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Дисциплина дает необходимые знания о родном языке, его богатстве, ресурсах, структуре, формах реализации, знакомит с различными нормами литературного языка, его вариантами, дает представление о речи как инструменту эффективного общения, формирует навыки делового общения и заканчивается дифзачетом.</w:t>
      </w:r>
    </w:p>
    <w:tbl>
      <w:tblPr>
        <w:tblStyle w:val="ad"/>
        <w:tblW w:w="0" w:type="auto"/>
        <w:tblInd w:w="137" w:type="dxa"/>
        <w:tblLook w:val="04A0" w:firstRow="1" w:lastRow="0" w:firstColumn="1" w:lastColumn="0" w:noHBand="0" w:noVBand="1"/>
      </w:tblPr>
      <w:tblGrid>
        <w:gridCol w:w="6091"/>
        <w:gridCol w:w="3117"/>
      </w:tblGrid>
      <w:tr w:rsidR="005A095D" w:rsidTr="005A095D">
        <w:trPr>
          <w:trHeight w:val="348"/>
        </w:trPr>
        <w:tc>
          <w:tcPr>
            <w:tcW w:w="9386" w:type="dxa"/>
            <w:gridSpan w:val="2"/>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Виды учебной работы и объём учебных часов</w:t>
            </w: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Вид учебной работы</w:t>
            </w:r>
          </w:p>
        </w:tc>
        <w:tc>
          <w:tcPr>
            <w:tcW w:w="3175" w:type="dxa"/>
            <w:tcBorders>
              <w:top w:val="single" w:sz="4" w:space="0" w:color="auto"/>
              <w:left w:val="single" w:sz="4" w:space="0" w:color="auto"/>
              <w:bottom w:val="single" w:sz="4" w:space="0" w:color="auto"/>
              <w:right w:val="single" w:sz="4" w:space="0" w:color="auto"/>
            </w:tcBorders>
          </w:tcPr>
          <w:p w:rsidR="005A095D" w:rsidRDefault="005A095D">
            <w:pPr>
              <w:spacing w:after="0"/>
              <w:jc w:val="both"/>
              <w:rPr>
                <w:rFonts w:ascii="Times New Roman" w:hAnsi="Times New Roman" w:cs="Times New Roman"/>
                <w:color w:val="000000"/>
                <w:sz w:val="24"/>
                <w:szCs w:val="24"/>
              </w:rPr>
            </w:pP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учебная нагрузка</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99</w:t>
            </w: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Обязательная аудиторная учебная нагрузка, в том числе</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6</w:t>
            </w:r>
            <w:r>
              <w:rPr>
                <w:rFonts w:ascii="Times New Roman" w:hAnsi="Times New Roman" w:cs="Times New Roman"/>
                <w:color w:val="000000"/>
                <w:sz w:val="24"/>
                <w:szCs w:val="24"/>
                <w:lang w:val="ru-RU"/>
              </w:rPr>
              <w:t>6</w:t>
            </w: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работа обучающегося</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ru-RU"/>
              </w:rPr>
              <w:t>33</w:t>
            </w:r>
          </w:p>
        </w:tc>
      </w:tr>
      <w:tr w:rsidR="005A095D" w:rsidTr="005A095D">
        <w:tc>
          <w:tcPr>
            <w:tcW w:w="6211"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Промежуточная аттестация</w:t>
            </w:r>
          </w:p>
        </w:tc>
        <w:tc>
          <w:tcPr>
            <w:tcW w:w="3175" w:type="dxa"/>
            <w:tcBorders>
              <w:top w:val="single" w:sz="4" w:space="0" w:color="auto"/>
              <w:left w:val="single" w:sz="4" w:space="0" w:color="auto"/>
              <w:bottom w:val="single" w:sz="4" w:space="0" w:color="auto"/>
              <w:right w:val="single" w:sz="4" w:space="0" w:color="auto"/>
            </w:tcBorders>
            <w:hideMark/>
          </w:tcPr>
          <w:p w:rsidR="005A095D" w:rsidRDefault="005A095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дифзачет</w:t>
            </w:r>
          </w:p>
        </w:tc>
      </w:tr>
    </w:tbl>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0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ОГСЭ.07. ПСИХОЛОГИЯ ОБЩЕНИЯ</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рабочей программы учебной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Программа учебной дисциплины является частью основной профессиональной образовательной программы в соответствии с ФГОС по специальностям СПО базовой подготовки </w:t>
      </w:r>
      <w:r>
        <w:rPr>
          <w:rFonts w:ascii="Times New Roman" w:hAnsi="Times New Roman" w:cs="Times New Roman"/>
          <w:color w:val="05141A"/>
          <w:sz w:val="24"/>
          <w:szCs w:val="24"/>
          <w:lang w:val="ru-RU"/>
        </w:rPr>
        <w:t>40.02.01</w:t>
      </w:r>
      <w:r>
        <w:rPr>
          <w:rFonts w:ascii="Times New Roman" w:hAnsi="Times New Roman" w:cs="Times New Roman"/>
          <w:sz w:val="24"/>
          <w:szCs w:val="24"/>
          <w:lang w:val="ru-RU"/>
        </w:rPr>
        <w:t xml:space="preserve"> </w:t>
      </w:r>
      <w:r>
        <w:rPr>
          <w:rFonts w:ascii="Times New Roman" w:hAnsi="Times New Roman" w:cs="Times New Roman"/>
          <w:color w:val="05141A"/>
          <w:sz w:val="24"/>
          <w:szCs w:val="24"/>
          <w:lang w:val="ru-RU"/>
        </w:rPr>
        <w:t>Право и организация социального обеспечения.</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может быть использована другими образовательными учреждениями профессионального и дополнительного образования в рамках реализации программ повышения квалификации и переподготовки кадров в учреждениях СПО.</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«Психология общения» относится к общему гуманитарному и социально-экономическому циклу основной профессиональной образовательной программы (вариативная часть).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hanging="709"/>
        <w:jc w:val="right"/>
        <w:rPr>
          <w:rFonts w:ascii="Times New Roman" w:hAnsi="Times New Roman" w:cs="Times New Roman"/>
          <w:sz w:val="24"/>
          <w:szCs w:val="24"/>
          <w:lang w:val="ru-RU"/>
        </w:rPr>
      </w:pPr>
      <w:r>
        <w:rPr>
          <w:rFonts w:ascii="Times New Roman" w:hAnsi="Times New Roman" w:cs="Times New Roman"/>
          <w:b/>
          <w:bCs/>
          <w:sz w:val="24"/>
          <w:szCs w:val="24"/>
          <w:lang w:val="ru-RU"/>
        </w:rPr>
        <w:t>3.Цели и задачи учебной дисциплины – требования к результатам освоения учебной дисциплины:</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дать будущему специалисту систему знаний об особенностях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коммуникативного процесса в области базисных общественных отношений, снабдить его коммуникативной техникой успешного делового общения (устного и письменного, вербального и невербального).</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b/>
          <w:bCs/>
          <w:sz w:val="24"/>
          <w:szCs w:val="24"/>
        </w:rPr>
        <w:t>Задачи:</w:t>
      </w:r>
    </w:p>
    <w:p w:rsidR="005A095D" w:rsidRDefault="005A095D" w:rsidP="005A095D">
      <w:pPr>
        <w:widowControl w:val="0"/>
        <w:numPr>
          <w:ilvl w:val="1"/>
          <w:numId w:val="30"/>
        </w:numPr>
        <w:tabs>
          <w:tab w:val="num" w:pos="108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представить типологию деловых отношений в современном социуме; </w:t>
      </w:r>
    </w:p>
    <w:p w:rsidR="005A095D" w:rsidRDefault="005A095D" w:rsidP="005A095D">
      <w:pPr>
        <w:widowControl w:val="0"/>
        <w:numPr>
          <w:ilvl w:val="1"/>
          <w:numId w:val="30"/>
        </w:numPr>
        <w:tabs>
          <w:tab w:val="num" w:pos="108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раскрыть сущность понятий «деловая культура», «деловая речь», «деловой этикет»; </w:t>
      </w:r>
    </w:p>
    <w:p w:rsidR="005A095D" w:rsidRDefault="005A095D" w:rsidP="005A095D">
      <w:pPr>
        <w:widowControl w:val="0"/>
        <w:numPr>
          <w:ilvl w:val="1"/>
          <w:numId w:val="30"/>
        </w:numPr>
        <w:tabs>
          <w:tab w:val="num" w:pos="108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помочь уяснить специфику деловой речи в еѐ отличии от художественной и разговорной речи; </w:t>
      </w:r>
    </w:p>
    <w:p w:rsidR="005A095D" w:rsidRDefault="005A095D" w:rsidP="005A095D">
      <w:pPr>
        <w:widowControl w:val="0"/>
        <w:numPr>
          <w:ilvl w:val="1"/>
          <w:numId w:val="30"/>
        </w:numPr>
        <w:tabs>
          <w:tab w:val="num" w:pos="108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усовершенствовать навыки владения деловой речью; </w:t>
      </w:r>
    </w:p>
    <w:p w:rsidR="005A095D" w:rsidRDefault="005A095D" w:rsidP="005A095D">
      <w:pPr>
        <w:widowControl w:val="0"/>
        <w:numPr>
          <w:ilvl w:val="1"/>
          <w:numId w:val="30"/>
        </w:numPr>
        <w:tabs>
          <w:tab w:val="num" w:pos="108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изучить практику ведения деловых переговоров – их организации и подготовки, концептуальных подходов к ним; </w:t>
      </w:r>
    </w:p>
    <w:p w:rsidR="005A095D" w:rsidRDefault="005A095D" w:rsidP="005A095D">
      <w:pPr>
        <w:widowControl w:val="0"/>
        <w:numPr>
          <w:ilvl w:val="1"/>
          <w:numId w:val="30"/>
        </w:numPr>
        <w:tabs>
          <w:tab w:val="num" w:pos="108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рассмотреть вопросы делового этикета, бизнес-протокола, атрибутики делового общения. </w:t>
      </w:r>
    </w:p>
    <w:p w:rsidR="005A095D" w:rsidRDefault="005A095D" w:rsidP="005A095D">
      <w:pPr>
        <w:widowControl w:val="0"/>
        <w:numPr>
          <w:ilvl w:val="0"/>
          <w:numId w:val="30"/>
        </w:numPr>
        <w:tabs>
          <w:tab w:val="clear" w:pos="720"/>
          <w:tab w:val="num" w:pos="78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результате освоения дисциплины обучающийся должен </w:t>
      </w:r>
      <w:r>
        <w:rPr>
          <w:rFonts w:ascii="Times New Roman" w:hAnsi="Times New Roman" w:cs="Times New Roman"/>
          <w:b/>
          <w:bCs/>
          <w:sz w:val="24"/>
          <w:szCs w:val="24"/>
          <w:lang w:val="ru-RU"/>
        </w:rPr>
        <w:t>уметь:</w:t>
      </w:r>
      <w:r>
        <w:rPr>
          <w:rFonts w:ascii="Times New Roman" w:hAnsi="Times New Roman" w:cs="Times New Roman"/>
          <w:sz w:val="24"/>
          <w:szCs w:val="24"/>
          <w:lang w:val="ru-RU"/>
        </w:rPr>
        <w:t xml:space="preserve"> </w:t>
      </w:r>
    </w:p>
    <w:p w:rsidR="005A095D" w:rsidRDefault="005A095D" w:rsidP="005A095D">
      <w:pPr>
        <w:widowControl w:val="0"/>
        <w:numPr>
          <w:ilvl w:val="2"/>
          <w:numId w:val="30"/>
        </w:numPr>
        <w:tabs>
          <w:tab w:val="num" w:pos="180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осуществлять профессиональное общение с соблюдением норм и правил делового этикета; </w:t>
      </w:r>
    </w:p>
    <w:p w:rsidR="005A095D" w:rsidRDefault="005A095D" w:rsidP="005A095D">
      <w:pPr>
        <w:widowControl w:val="0"/>
        <w:numPr>
          <w:ilvl w:val="2"/>
          <w:numId w:val="30"/>
        </w:numPr>
        <w:tabs>
          <w:tab w:val="num" w:pos="180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применять техники и приемы эффективного общения в профессиональной деятельности; </w:t>
      </w:r>
    </w:p>
    <w:p w:rsidR="005A095D" w:rsidRDefault="005A095D" w:rsidP="005A095D">
      <w:pPr>
        <w:widowControl w:val="0"/>
        <w:numPr>
          <w:ilvl w:val="2"/>
          <w:numId w:val="30"/>
        </w:numPr>
        <w:tabs>
          <w:tab w:val="num" w:pos="180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пользоваться приемами саморегуляции поведения в процессе межличностного общения; </w:t>
      </w:r>
    </w:p>
    <w:p w:rsidR="005A095D" w:rsidRDefault="005A095D" w:rsidP="005A095D">
      <w:pPr>
        <w:widowControl w:val="0"/>
        <w:numPr>
          <w:ilvl w:val="2"/>
          <w:numId w:val="30"/>
        </w:numPr>
        <w:tabs>
          <w:tab w:val="num" w:pos="180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передавать информацию устно и письменно с соблюдением требований культуры речи; </w:t>
      </w:r>
    </w:p>
    <w:p w:rsidR="005A095D" w:rsidRDefault="005A095D" w:rsidP="005A095D">
      <w:pPr>
        <w:widowControl w:val="0"/>
        <w:numPr>
          <w:ilvl w:val="2"/>
          <w:numId w:val="30"/>
        </w:numPr>
        <w:tabs>
          <w:tab w:val="num" w:pos="180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принимать решения и аргументированно отстаивать свою точку зрения в корректной форме; </w:t>
      </w:r>
    </w:p>
    <w:p w:rsidR="005A095D" w:rsidRDefault="005A095D" w:rsidP="005A095D">
      <w:pPr>
        <w:widowControl w:val="0"/>
        <w:numPr>
          <w:ilvl w:val="2"/>
          <w:numId w:val="30"/>
        </w:numPr>
        <w:tabs>
          <w:tab w:val="num" w:pos="1800"/>
        </w:tabs>
        <w:overflowPunct w:val="0"/>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поддерживать деловую репутацию; </w:t>
      </w:r>
    </w:p>
    <w:p w:rsidR="005A095D" w:rsidRDefault="005A095D" w:rsidP="005A095D">
      <w:pPr>
        <w:widowControl w:val="0"/>
        <w:numPr>
          <w:ilvl w:val="2"/>
          <w:numId w:val="30"/>
        </w:numPr>
        <w:tabs>
          <w:tab w:val="num" w:pos="1800"/>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создавать и соблюдать имидж делового человека; </w:t>
      </w:r>
    </w:p>
    <w:p w:rsidR="005A095D" w:rsidRDefault="005A095D" w:rsidP="005A095D">
      <w:pPr>
        <w:widowControl w:val="0"/>
        <w:numPr>
          <w:ilvl w:val="2"/>
          <w:numId w:val="30"/>
        </w:numPr>
        <w:tabs>
          <w:tab w:val="num" w:pos="1800"/>
        </w:tabs>
        <w:overflowPunct w:val="0"/>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организовывать деловое общение подчиненных.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numPr>
          <w:ilvl w:val="0"/>
          <w:numId w:val="31"/>
        </w:numPr>
        <w:tabs>
          <w:tab w:val="clear" w:pos="720"/>
          <w:tab w:val="num" w:pos="1280"/>
        </w:tabs>
        <w:overflowPunct w:val="0"/>
        <w:autoSpaceDE w:val="0"/>
        <w:autoSpaceDN w:val="0"/>
        <w:adjustRightInd w:val="0"/>
        <w:spacing w:after="0"/>
        <w:ind w:left="0" w:firstLine="851"/>
        <w:jc w:val="both"/>
        <w:rPr>
          <w:rFonts w:ascii="Times New Roman" w:hAnsi="Times New Roman" w:cs="Times New Roman"/>
          <w:sz w:val="24"/>
          <w:szCs w:val="24"/>
          <w:lang w:val="ru-RU"/>
        </w:rPr>
      </w:pPr>
      <w:bookmarkStart w:id="37" w:name="page215"/>
      <w:bookmarkEnd w:id="37"/>
      <w:r>
        <w:rPr>
          <w:rFonts w:ascii="Times New Roman" w:hAnsi="Times New Roman" w:cs="Times New Roman"/>
          <w:sz w:val="24"/>
          <w:szCs w:val="24"/>
          <w:lang w:val="ru-RU"/>
        </w:rPr>
        <w:t xml:space="preserve">результате освоения дисциплины обучающийся должен </w:t>
      </w:r>
      <w:r>
        <w:rPr>
          <w:rFonts w:ascii="Times New Roman" w:hAnsi="Times New Roman" w:cs="Times New Roman"/>
          <w:b/>
          <w:bCs/>
          <w:sz w:val="24"/>
          <w:szCs w:val="24"/>
          <w:lang w:val="ru-RU"/>
        </w:rPr>
        <w:t>знать</w:t>
      </w:r>
      <w:r>
        <w:rPr>
          <w:rFonts w:ascii="Times New Roman" w:hAnsi="Times New Roman" w:cs="Times New Roman"/>
          <w:sz w:val="24"/>
          <w:szCs w:val="24"/>
          <w:lang w:val="ru-RU"/>
        </w:rPr>
        <w:t xml:space="preserve">: </w:t>
      </w:r>
    </w:p>
    <w:p w:rsidR="005A095D" w:rsidRDefault="005A095D" w:rsidP="005A095D">
      <w:pPr>
        <w:widowControl w:val="0"/>
        <w:numPr>
          <w:ilvl w:val="1"/>
          <w:numId w:val="31"/>
        </w:numPr>
        <w:overflowPunct w:val="0"/>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правила делового общения; </w:t>
      </w:r>
    </w:p>
    <w:p w:rsidR="005A095D" w:rsidRDefault="005A095D" w:rsidP="005A095D">
      <w:pPr>
        <w:widowControl w:val="0"/>
        <w:numPr>
          <w:ilvl w:val="1"/>
          <w:numId w:val="31"/>
        </w:numPr>
        <w:tabs>
          <w:tab w:val="num" w:pos="426"/>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этические нормы взаимоотношений с коллегами, партнерами, клиентами; </w:t>
      </w:r>
    </w:p>
    <w:p w:rsidR="005A095D" w:rsidRDefault="005A095D" w:rsidP="005A095D">
      <w:pPr>
        <w:widowControl w:val="0"/>
        <w:numPr>
          <w:ilvl w:val="1"/>
          <w:numId w:val="31"/>
        </w:numPr>
        <w:tabs>
          <w:tab w:val="num" w:pos="426"/>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техники и приемы общения: правила слушания, ведения беседы, убеждения, консультирования, инструктирования и др.; </w:t>
      </w:r>
    </w:p>
    <w:p w:rsidR="005A095D" w:rsidRDefault="005A095D" w:rsidP="005A095D">
      <w:pPr>
        <w:widowControl w:val="0"/>
        <w:numPr>
          <w:ilvl w:val="1"/>
          <w:numId w:val="31"/>
        </w:numPr>
        <w:tabs>
          <w:tab w:val="num" w:pos="426"/>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формы обращения, изложения просьб, выражения признательности, способы аргументации в производственных ситуациях; </w:t>
      </w:r>
    </w:p>
    <w:p w:rsidR="005A095D" w:rsidRDefault="005A095D" w:rsidP="005A095D">
      <w:pPr>
        <w:widowControl w:val="0"/>
        <w:numPr>
          <w:ilvl w:val="1"/>
          <w:numId w:val="31"/>
        </w:numPr>
        <w:tabs>
          <w:tab w:val="num" w:pos="426"/>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источники, причины, виды и способы разрешения конфликтов; </w:t>
      </w:r>
    </w:p>
    <w:p w:rsidR="005A095D" w:rsidRDefault="005A095D" w:rsidP="005A095D">
      <w:pPr>
        <w:widowControl w:val="0"/>
        <w:numPr>
          <w:ilvl w:val="1"/>
          <w:numId w:val="31"/>
        </w:numPr>
        <w:tabs>
          <w:tab w:val="num" w:pos="426"/>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составляющие внешнего облика делового человека: костюм, прическа, макияж, аксессуары и др.; </w:t>
      </w:r>
    </w:p>
    <w:p w:rsidR="005A095D" w:rsidRDefault="005A095D" w:rsidP="005A095D">
      <w:pPr>
        <w:widowControl w:val="0"/>
        <w:numPr>
          <w:ilvl w:val="1"/>
          <w:numId w:val="31"/>
        </w:numPr>
        <w:tabs>
          <w:tab w:val="num" w:pos="426"/>
        </w:tabs>
        <w:overflowPunct w:val="0"/>
        <w:autoSpaceDE w:val="0"/>
        <w:autoSpaceDN w:val="0"/>
        <w:adjustRightInd w:val="0"/>
        <w:spacing w:after="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правила организации рабочего пространства для индивидуальной работы и профессионального общения. </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ОК1-9; и профессиональной компетенции ПК 1.1.-1.3, 1.6.</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hanging="2703"/>
        <w:jc w:val="center"/>
        <w:rPr>
          <w:rFonts w:ascii="Times New Roman" w:hAnsi="Times New Roman" w:cs="Times New Roman"/>
          <w:sz w:val="24"/>
          <w:szCs w:val="24"/>
          <w:lang w:val="ru-RU"/>
        </w:rPr>
      </w:pPr>
      <w:r>
        <w:rPr>
          <w:rFonts w:ascii="Times New Roman" w:hAnsi="Times New Roman" w:cs="Times New Roman"/>
          <w:b/>
          <w:bCs/>
          <w:sz w:val="24"/>
          <w:szCs w:val="24"/>
          <w:lang w:val="ru-RU"/>
        </w:rPr>
        <w:t xml:space="preserve">                                                   4.Рекомендуемое количество часов на освоение программы учебной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620"/>
        <w:gridCol w:w="3480"/>
      </w:tblGrid>
      <w:tr w:rsidR="005A095D" w:rsidTr="005A095D">
        <w:trPr>
          <w:trHeight w:val="280"/>
        </w:trPr>
        <w:tc>
          <w:tcPr>
            <w:tcW w:w="662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48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Объѐм часов</w:t>
            </w:r>
          </w:p>
        </w:tc>
      </w:tr>
      <w:tr w:rsidR="005A095D" w:rsidTr="005A095D">
        <w:trPr>
          <w:trHeight w:val="281"/>
        </w:trPr>
        <w:tc>
          <w:tcPr>
            <w:tcW w:w="662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48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1"/>
        </w:trPr>
        <w:tc>
          <w:tcPr>
            <w:tcW w:w="662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4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54</w:t>
            </w:r>
          </w:p>
        </w:tc>
      </w:tr>
      <w:tr w:rsidR="005A095D" w:rsidTr="005A095D">
        <w:trPr>
          <w:trHeight w:val="266"/>
        </w:trPr>
        <w:tc>
          <w:tcPr>
            <w:tcW w:w="662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4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36</w:t>
            </w:r>
          </w:p>
        </w:tc>
      </w:tr>
      <w:tr w:rsidR="005A095D" w:rsidTr="005A095D">
        <w:trPr>
          <w:trHeight w:val="266"/>
        </w:trPr>
        <w:tc>
          <w:tcPr>
            <w:tcW w:w="662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48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66"/>
        </w:trPr>
        <w:tc>
          <w:tcPr>
            <w:tcW w:w="662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4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18</w:t>
            </w:r>
          </w:p>
        </w:tc>
      </w:tr>
      <w:tr w:rsidR="005A095D" w:rsidTr="005A095D">
        <w:trPr>
          <w:trHeight w:val="267"/>
        </w:trPr>
        <w:tc>
          <w:tcPr>
            <w:tcW w:w="662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4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дифзачет</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1. Субъекты и предмет деловой коммуникации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Тема 1.1.Деловое партнёрство как основа деловой коммуникации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 xml:space="preserve">Тема 1.2.Нормативная основа деловой коммуникации Тема 1.3. Коммуникативная сторона </w:t>
      </w:r>
      <w:r>
        <w:rPr>
          <w:rFonts w:ascii="Times New Roman" w:hAnsi="Times New Roman" w:cs="Times New Roman"/>
          <w:i/>
          <w:iCs/>
          <w:sz w:val="24"/>
          <w:szCs w:val="24"/>
          <w:lang w:val="ru-RU"/>
        </w:rPr>
        <w:lastRenderedPageBreak/>
        <w:t>деловой культуры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Особенности деловой коммуникации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Тема 2.1.Формы и методы деловой коммуникации.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Тема 2.2.Особенности этикета в деловом общении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Тема 2.3.Культура речи</w:t>
      </w:r>
      <w:bookmarkStart w:id="38" w:name="page217"/>
      <w:bookmarkEnd w:id="38"/>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bookmarkStart w:id="39" w:name="page145"/>
      <w:bookmarkEnd w:id="39"/>
    </w:p>
    <w:p w:rsidR="005A095D" w:rsidRDefault="005A095D" w:rsidP="005A095D">
      <w:pPr>
        <w:widowControl w:val="0"/>
        <w:shd w:val="clear" w:color="auto" w:fill="FFFFFF" w:themeFill="background1"/>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ЕН.01 МАТЕМАТИКА</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autoSpaceDE w:val="0"/>
        <w:autoSpaceDN w:val="0"/>
        <w:adjustRightInd w:val="0"/>
        <w:spacing w:after="0"/>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b/>
          <w:bCs/>
          <w:i/>
          <w:iCs/>
          <w:sz w:val="24"/>
          <w:szCs w:val="24"/>
          <w:lang w:val="ru-RU"/>
        </w:rPr>
        <w:t>в  математический  и  общий  естественнонаучный</w:t>
      </w:r>
      <w:r>
        <w:rPr>
          <w:rFonts w:ascii="Times New Roman" w:hAnsi="Times New Roman" w:cs="Times New Roman"/>
          <w:sz w:val="24"/>
          <w:szCs w:val="24"/>
          <w:lang w:val="ru-RU"/>
        </w:rPr>
        <w:t xml:space="preserve"> </w:t>
      </w:r>
      <w:r>
        <w:rPr>
          <w:rFonts w:ascii="Times New Roman" w:hAnsi="Times New Roman" w:cs="Times New Roman"/>
          <w:b/>
          <w:bCs/>
          <w:i/>
          <w:iCs/>
          <w:sz w:val="24"/>
          <w:szCs w:val="24"/>
          <w:lang w:val="ru-RU"/>
        </w:rPr>
        <w:t>цикл</w:t>
      </w:r>
    </w:p>
    <w:p w:rsidR="005A095D" w:rsidRDefault="005A095D" w:rsidP="005A095D">
      <w:pPr>
        <w:widowControl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формирование у обучающихся научного математического мышления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умений применять математический аппарат для исследований экономических процессов и решения профессиональных задач по специальности.</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следующих компетенций: ОК 1 -6, ОК 9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знать:</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понятия и методы математического анализа, основные численные методы решения прикладных задач</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учебной дисциплины обучающийся должен уметь:</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решать задачи на отыскание производной сложной функции, производных второго высших порядков, применять основные методы интегрирования при решении задач; применять методы математического анализа при решении задач прикладного характера, в том числе профессиональной направленности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74"/>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5"/>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96</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64</w:t>
            </w:r>
          </w:p>
        </w:tc>
      </w:tr>
      <w:tr w:rsidR="005A095D" w:rsidTr="005A095D">
        <w:trPr>
          <w:trHeight w:val="273"/>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32</w:t>
            </w:r>
          </w:p>
        </w:tc>
      </w:tr>
      <w:tr w:rsidR="005A095D" w:rsidTr="005A095D">
        <w:trPr>
          <w:trHeight w:val="270"/>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зачета</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firstLine="1301"/>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 Раздел 1. Элементы математического анализа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1.1. Предел функции. Непрерывность функции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1.2. Дифференциальное исчисление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1.3. Интегральное исчисление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Основные численные методы решения прикладных задач</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2.1. Введение в математическое моделирование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2.2. Приближенные числа и действия над ними.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2.3. Интерполяция функций.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Тема 2.4. Численное решение нелинейных уравнений.</w:t>
      </w:r>
      <w:bookmarkStart w:id="40" w:name="page147"/>
      <w:bookmarkEnd w:id="40"/>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ЕН.02 ИНФОРМАТИКА</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b/>
          <w:bCs/>
          <w:i/>
          <w:iCs/>
          <w:sz w:val="24"/>
          <w:szCs w:val="24"/>
          <w:lang w:val="ru-RU"/>
        </w:rPr>
        <w:t>в  математический  и  общий  естественнонаучный</w:t>
      </w:r>
      <w:r>
        <w:rPr>
          <w:rFonts w:ascii="Times New Roman" w:hAnsi="Times New Roman" w:cs="Times New Roman"/>
          <w:sz w:val="24"/>
          <w:szCs w:val="24"/>
          <w:lang w:val="ru-RU"/>
        </w:rPr>
        <w:t xml:space="preserve"> </w:t>
      </w:r>
      <w:r>
        <w:rPr>
          <w:rFonts w:ascii="Times New Roman" w:hAnsi="Times New Roman" w:cs="Times New Roman"/>
          <w:b/>
          <w:bCs/>
          <w:i/>
          <w:iCs/>
          <w:sz w:val="24"/>
          <w:szCs w:val="24"/>
          <w:lang w:val="ru-RU"/>
        </w:rPr>
        <w:t>цикл</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информатики направлено на достижение следующих целей</w:t>
      </w:r>
    </w:p>
    <w:p w:rsidR="005A095D" w:rsidRDefault="005A095D" w:rsidP="005A095D">
      <w:pPr>
        <w:widowControl w:val="0"/>
        <w:numPr>
          <w:ilvl w:val="0"/>
          <w:numId w:val="32"/>
        </w:numPr>
        <w:overflowPunct w:val="0"/>
        <w:autoSpaceDE w:val="0"/>
        <w:autoSpaceDN w:val="0"/>
        <w:adjustRightInd w:val="0"/>
        <w:spacing w:after="0"/>
        <w:ind w:left="0" w:hanging="361"/>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освоение и систематизация знаний </w:t>
      </w:r>
      <w:r>
        <w:rPr>
          <w:rFonts w:ascii="Times New Roman" w:hAnsi="Times New Roman" w:cs="Times New Roman"/>
          <w:sz w:val="24"/>
          <w:szCs w:val="24"/>
          <w:lang w:val="ru-RU"/>
        </w:rPr>
        <w:t>по выбору типовых методов и способов</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выполнения профессиональных решения задач, относящихся к правовой деятельности; </w:t>
      </w:r>
    </w:p>
    <w:p w:rsidR="005A095D" w:rsidRDefault="005A095D" w:rsidP="005A095D">
      <w:pPr>
        <w:widowControl w:val="0"/>
        <w:numPr>
          <w:ilvl w:val="0"/>
          <w:numId w:val="32"/>
        </w:numPr>
        <w:overflowPunct w:val="0"/>
        <w:autoSpaceDE w:val="0"/>
        <w:autoSpaceDN w:val="0"/>
        <w:adjustRightInd w:val="0"/>
        <w:spacing w:after="0"/>
        <w:ind w:left="0" w:hanging="361"/>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овладение умениями </w:t>
      </w:r>
      <w:r>
        <w:rPr>
          <w:rFonts w:ascii="Times New Roman" w:hAnsi="Times New Roman" w:cs="Times New Roman"/>
          <w:sz w:val="24"/>
          <w:szCs w:val="24"/>
          <w:lang w:val="ru-RU"/>
        </w:rPr>
        <w:t>использовать базовые системные программные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продукты и прикладное программное обеспечение общего назначения для обработки текстовой, графической, числовой информации и поддерживать базы данных получателей социальных пособий и льгот для нужд пользователя в актуальном состоянии;</w:t>
      </w:r>
    </w:p>
    <w:p w:rsidR="005A095D" w:rsidRDefault="005A095D" w:rsidP="005A095D">
      <w:pPr>
        <w:widowControl w:val="0"/>
        <w:numPr>
          <w:ilvl w:val="0"/>
          <w:numId w:val="33"/>
        </w:numPr>
        <w:overflowPunct w:val="0"/>
        <w:autoSpaceDE w:val="0"/>
        <w:autoSpaceDN w:val="0"/>
        <w:adjustRightInd w:val="0"/>
        <w:spacing w:after="0"/>
        <w:ind w:left="0" w:hanging="361"/>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развитие </w:t>
      </w:r>
      <w:r>
        <w:rPr>
          <w:rFonts w:ascii="Times New Roman" w:hAnsi="Times New Roman" w:cs="Times New Roman"/>
          <w:sz w:val="24"/>
          <w:szCs w:val="24"/>
          <w:lang w:val="ru-RU"/>
        </w:rPr>
        <w:t>самостоятельного и алгоритмического мышления,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способностей 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формализации при решении задач, элементов системного мышления; чувства коллективизма; </w:t>
      </w:r>
    </w:p>
    <w:p w:rsidR="005A095D" w:rsidRDefault="005A095D" w:rsidP="005A095D">
      <w:pPr>
        <w:widowControl w:val="0"/>
        <w:numPr>
          <w:ilvl w:val="0"/>
          <w:numId w:val="33"/>
        </w:numPr>
        <w:overflowPunct w:val="0"/>
        <w:autoSpaceDE w:val="0"/>
        <w:autoSpaceDN w:val="0"/>
        <w:adjustRightInd w:val="0"/>
        <w:spacing w:after="0"/>
        <w:ind w:left="0" w:hanging="364"/>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воспитание </w:t>
      </w:r>
      <w:r>
        <w:rPr>
          <w:rFonts w:ascii="Times New Roman" w:hAnsi="Times New Roman" w:cs="Times New Roman"/>
          <w:sz w:val="24"/>
          <w:szCs w:val="24"/>
          <w:lang w:val="ru-RU"/>
        </w:rPr>
        <w:t>чувства ответственности за результаты своего труда и работу членов</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команды;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 </w:t>
      </w:r>
    </w:p>
    <w:p w:rsidR="005A095D" w:rsidRDefault="005A095D" w:rsidP="005A095D">
      <w:pPr>
        <w:widowControl w:val="0"/>
        <w:numPr>
          <w:ilvl w:val="0"/>
          <w:numId w:val="33"/>
        </w:numPr>
        <w:overflowPunct w:val="0"/>
        <w:autoSpaceDE w:val="0"/>
        <w:autoSpaceDN w:val="0"/>
        <w:adjustRightInd w:val="0"/>
        <w:spacing w:after="0"/>
        <w:ind w:left="0" w:hanging="361"/>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приобретение опыта </w:t>
      </w:r>
      <w:r>
        <w:rPr>
          <w:rFonts w:ascii="Times New Roman" w:hAnsi="Times New Roman" w:cs="Times New Roman"/>
          <w:sz w:val="24"/>
          <w:szCs w:val="24"/>
          <w:lang w:val="ru-RU"/>
        </w:rPr>
        <w:t>поиска и использования информации,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необходимой для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эффективного выполнения профессиональных задач, проектной деятельности, практической работы с типовыми программами и программами для служебного пользования.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следующих компетенций: ОК 1 -12, ПК 1.5, ПК 2.1 - 2.2.</w:t>
      </w:r>
    </w:p>
    <w:p w:rsidR="005A095D" w:rsidRDefault="005A095D" w:rsidP="005A095D">
      <w:pPr>
        <w:widowControl w:val="0"/>
        <w:overflowPunct w:val="0"/>
        <w:autoSpaceDE w:val="0"/>
        <w:autoSpaceDN w:val="0"/>
        <w:adjustRightInd w:val="0"/>
        <w:spacing w:after="0"/>
        <w:ind w:firstLine="401"/>
        <w:jc w:val="both"/>
        <w:rPr>
          <w:rFonts w:ascii="Times New Roman" w:hAnsi="Times New Roman" w:cs="Times New Roman"/>
          <w:sz w:val="24"/>
          <w:szCs w:val="24"/>
          <w:lang w:val="ru-RU"/>
        </w:rPr>
      </w:pPr>
      <w:r>
        <w:rPr>
          <w:rFonts w:ascii="Times New Roman" w:hAnsi="Times New Roman" w:cs="Times New Roman"/>
          <w:b/>
          <w:bCs/>
          <w:sz w:val="24"/>
          <w:szCs w:val="24"/>
          <w:lang w:val="ru-RU"/>
        </w:rPr>
        <w:t>В результате освоения учебной дисциплины «Информатика» обучающийся должен уметь:</w:t>
      </w:r>
    </w:p>
    <w:p w:rsidR="005A095D" w:rsidRDefault="005A095D" w:rsidP="005A095D">
      <w:pPr>
        <w:widowControl w:val="0"/>
        <w:numPr>
          <w:ilvl w:val="1"/>
          <w:numId w:val="34"/>
        </w:numPr>
        <w:tabs>
          <w:tab w:val="num" w:pos="700"/>
        </w:tabs>
        <w:overflowPunct w:val="0"/>
        <w:autoSpaceDE w:val="0"/>
        <w:autoSpaceDN w:val="0"/>
        <w:adjustRightInd w:val="0"/>
        <w:spacing w:after="0"/>
        <w:ind w:left="0" w:hanging="3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использовать базовые системные программные продукты;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numPr>
          <w:ilvl w:val="1"/>
          <w:numId w:val="34"/>
        </w:numPr>
        <w:tabs>
          <w:tab w:val="num" w:pos="708"/>
        </w:tabs>
        <w:overflowPunct w:val="0"/>
        <w:autoSpaceDE w:val="0"/>
        <w:autoSpaceDN w:val="0"/>
        <w:adjustRightInd w:val="0"/>
        <w:spacing w:after="0"/>
        <w:ind w:left="0" w:hanging="361"/>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использовать прикладное программное обеспечение общего назначения для обработки текстовой, графической числовой информации. </w:t>
      </w:r>
    </w:p>
    <w:p w:rsidR="005A095D" w:rsidRDefault="005A095D" w:rsidP="005A095D">
      <w:pPr>
        <w:widowControl w:val="0"/>
        <w:numPr>
          <w:ilvl w:val="2"/>
          <w:numId w:val="34"/>
        </w:numPr>
        <w:tabs>
          <w:tab w:val="num" w:pos="878"/>
        </w:tabs>
        <w:overflowPunct w:val="0"/>
        <w:autoSpaceDE w:val="0"/>
        <w:autoSpaceDN w:val="0"/>
        <w:adjustRightInd w:val="0"/>
        <w:spacing w:after="0"/>
        <w:ind w:left="0" w:firstLine="565"/>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результате освоения учебной дисциплины «Информатика» обучающийся должен знать: </w:t>
      </w:r>
    </w:p>
    <w:p w:rsidR="005A095D" w:rsidRDefault="005A095D" w:rsidP="005A095D">
      <w:pPr>
        <w:widowControl w:val="0"/>
        <w:overflowPunct w:val="0"/>
        <w:autoSpaceDE w:val="0"/>
        <w:autoSpaceDN w:val="0"/>
        <w:adjustRightInd w:val="0"/>
        <w:spacing w:after="0"/>
        <w:ind w:left="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основные понятия автоматизированной обработки информации, общий состав и структуру персональных электронно-вычислительных машин (ЭВМ) и вычислительных систем;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базовые системные программные продукты и пакеты прикладных программ для обработки текстовой, графической, числовой и табличной информации</w:t>
      </w:r>
      <w:bookmarkStart w:id="41" w:name="page149"/>
      <w:bookmarkEnd w:id="41"/>
      <w:r>
        <w:rPr>
          <w:rFonts w:ascii="Times New Roman" w:hAnsi="Times New Roman" w:cs="Times New Roman"/>
          <w:sz w:val="24"/>
          <w:szCs w:val="24"/>
          <w:lang w:val="ru-RU"/>
        </w:rPr>
        <w:t>.</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hanging="2732"/>
        <w:jc w:val="right"/>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учебной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59"/>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5"/>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81</w:t>
            </w:r>
          </w:p>
        </w:tc>
      </w:tr>
      <w:tr w:rsidR="005A095D" w:rsidTr="005A095D">
        <w:trPr>
          <w:trHeight w:val="273"/>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54</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27</w:t>
            </w:r>
          </w:p>
        </w:tc>
      </w:tr>
      <w:tr w:rsidR="005A095D" w:rsidTr="005A095D">
        <w:trPr>
          <w:trHeight w:val="270"/>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зачета</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 Раздел 1. Автоматизированная обработка информации: основные понятия и</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технология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Автоматизированная обработка информации: основные  понятия, технология.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 Информационные технологии обработки информации:  основные  понятия, виды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Общий состав и структуру персональных электронно-вычислительных машин (ЭВМ) и вычислительных систем, их программное обеспечение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2.1. Общий состав персональных ЭВМ и вычислительных систем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2.2. Программное обеспечение вычислительной техники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Информационные системы и телекоммуникации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3.1. Организация размещения, обработки, поиска, хранения и передача информации.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3.2. Защита информации от Н</w:t>
      </w:r>
      <w:r>
        <w:rPr>
          <w:rFonts w:ascii="Times New Roman" w:hAnsi="Times New Roman" w:cs="Times New Roman"/>
          <w:sz w:val="24"/>
          <w:szCs w:val="24"/>
        </w:rPr>
        <w:t>CD</w:t>
      </w:r>
      <w:r>
        <w:rPr>
          <w:rFonts w:ascii="Times New Roman" w:hAnsi="Times New Roman" w:cs="Times New Roman"/>
          <w:sz w:val="24"/>
          <w:szCs w:val="24"/>
          <w:lang w:val="ru-RU"/>
        </w:rPr>
        <w:t>. Антивирусные средства защиты информации.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3.3. Локальные и глобальные компьютерные сети. Сетевые технологии обработки информации.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4. Прикладные программные средства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4.1. Текстовые процессоры.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4.2. Электронные таблицы.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4.3. Системы управления базами данных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4.4. Графические редакторы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4.5. Информационно-поисковые системы (Консультант +).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4.6. Автоматизированные системы</w:t>
      </w: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bookmarkStart w:id="42" w:name="page151"/>
      <w:bookmarkEnd w:id="42"/>
    </w:p>
    <w:p w:rsidR="005A095D" w:rsidRDefault="005A095D" w:rsidP="005A095D">
      <w:pPr>
        <w:widowControl w:val="0"/>
        <w:overflowPunct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ОП.01 ТЕОРИЯ ГОСУДАРСТВА И ПРАВА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профессионального </w:t>
      </w:r>
      <w:r>
        <w:rPr>
          <w:rFonts w:ascii="Times New Roman" w:hAnsi="Times New Roman" w:cs="Times New Roman"/>
          <w:sz w:val="24"/>
          <w:szCs w:val="24"/>
          <w:lang w:val="ru-RU"/>
        </w:rPr>
        <w:lastRenderedPageBreak/>
        <w:t>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65"/>
        <w:jc w:val="both"/>
        <w:rPr>
          <w:rFonts w:ascii="Times New Roman" w:hAnsi="Times New Roman" w:cs="Times New Roman"/>
          <w:sz w:val="24"/>
          <w:szCs w:val="24"/>
          <w:lang w:val="ru-RU"/>
        </w:rPr>
      </w:pPr>
      <w:r>
        <w:rPr>
          <w:rFonts w:ascii="Times New Roman" w:hAnsi="Times New Roman" w:cs="Times New Roman"/>
          <w:sz w:val="24"/>
          <w:szCs w:val="24"/>
          <w:lang w:val="ru-RU"/>
        </w:rPr>
        <w:t>«Теория государства и права» является частью цикла общепрофессиональных дисциплин. Реализуется за счет обязательной части ППССЗ.</w:t>
      </w:r>
    </w:p>
    <w:p w:rsidR="005A095D" w:rsidRDefault="005A095D" w:rsidP="005A095D">
      <w:pPr>
        <w:widowControl w:val="0"/>
        <w:overflowPunct w:val="0"/>
        <w:autoSpaceDE w:val="0"/>
        <w:autoSpaceDN w:val="0"/>
        <w:adjustRightInd w:val="0"/>
        <w:spacing w:after="0"/>
        <w:ind w:left="1134" w:hanging="1419"/>
        <w:jc w:val="center"/>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учебной дисциплины – требования к результатам освоения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результате освоения учебной дисциплины «Теория государства и права» обучающийся должен </w:t>
      </w:r>
      <w:r>
        <w:rPr>
          <w:rFonts w:ascii="Times New Roman" w:hAnsi="Times New Roman" w:cs="Times New Roman"/>
          <w:b/>
          <w:bCs/>
          <w:sz w:val="24"/>
          <w:szCs w:val="24"/>
          <w:lang w:val="ru-RU"/>
        </w:rPr>
        <w:t>знать: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numPr>
          <w:ilvl w:val="0"/>
          <w:numId w:val="35"/>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сущность, типологию, понятие, форму и функции государства и права; </w:t>
      </w:r>
    </w:p>
    <w:p w:rsidR="005A095D" w:rsidRDefault="005A095D" w:rsidP="005A095D">
      <w:pPr>
        <w:widowControl w:val="0"/>
        <w:numPr>
          <w:ilvl w:val="0"/>
          <w:numId w:val="35"/>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место и роль права в системе нормативного регулирования, признаки и принципы права; </w:t>
      </w:r>
    </w:p>
    <w:p w:rsidR="005A095D" w:rsidRDefault="005A095D" w:rsidP="005A095D">
      <w:pPr>
        <w:widowControl w:val="0"/>
        <w:numPr>
          <w:ilvl w:val="0"/>
          <w:numId w:val="35"/>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механизм государственно-правового регулирования; место и роль государства в </w:t>
      </w:r>
    </w:p>
    <w:p w:rsidR="005A095D" w:rsidRDefault="005A095D" w:rsidP="005A095D">
      <w:pPr>
        <w:widowControl w:val="0"/>
        <w:numPr>
          <w:ilvl w:val="0"/>
          <w:numId w:val="35"/>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политической системе общества;</w:t>
      </w:r>
    </w:p>
    <w:p w:rsidR="005A095D" w:rsidRDefault="005A095D" w:rsidP="005A095D">
      <w:pPr>
        <w:widowControl w:val="0"/>
        <w:numPr>
          <w:ilvl w:val="0"/>
          <w:numId w:val="35"/>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соотношение общества, личности, государства и права; </w:t>
      </w:r>
    </w:p>
    <w:p w:rsidR="005A095D" w:rsidRDefault="005A095D" w:rsidP="005A095D">
      <w:pPr>
        <w:widowControl w:val="0"/>
        <w:numPr>
          <w:ilvl w:val="0"/>
          <w:numId w:val="35"/>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классификацию и структурные элементы современных правовых систем, в том числе </w:t>
      </w:r>
    </w:p>
    <w:p w:rsidR="005A095D" w:rsidRDefault="005A095D" w:rsidP="005A095D">
      <w:pPr>
        <w:widowControl w:val="0"/>
        <w:numPr>
          <w:ilvl w:val="0"/>
          <w:numId w:val="35"/>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российской; основные правовые дефиниции, категории, конструкции, презумпции, фикции; теоретические основы правосознания, правовой культуры, правовой идеологии; </w:t>
      </w:r>
    </w:p>
    <w:p w:rsidR="005A095D" w:rsidRDefault="005A095D" w:rsidP="005A095D">
      <w:pPr>
        <w:widowControl w:val="0"/>
        <w:numPr>
          <w:ilvl w:val="0"/>
          <w:numId w:val="35"/>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понятие правового государства и гражданского общества, демократического, светского, социального государства.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Уметь:</w:t>
      </w:r>
    </w:p>
    <w:p w:rsidR="005A095D" w:rsidRDefault="005A095D" w:rsidP="005A095D">
      <w:pPr>
        <w:widowControl w:val="0"/>
        <w:numPr>
          <w:ilvl w:val="0"/>
          <w:numId w:val="36"/>
        </w:numPr>
        <w:tabs>
          <w:tab w:val="num" w:pos="362"/>
        </w:tabs>
        <w:overflowPunct w:val="0"/>
        <w:autoSpaceDE w:val="0"/>
        <w:autoSpaceDN w:val="0"/>
        <w:adjustRightInd w:val="0"/>
        <w:spacing w:after="0"/>
        <w:ind w:left="0" w:hanging="362"/>
        <w:jc w:val="both"/>
        <w:rPr>
          <w:rFonts w:ascii="Times New Roman" w:hAnsi="Times New Roman" w:cs="Times New Roman"/>
          <w:sz w:val="24"/>
          <w:szCs w:val="24"/>
        </w:rPr>
      </w:pPr>
      <w:r>
        <w:rPr>
          <w:rFonts w:ascii="Times New Roman" w:hAnsi="Times New Roman" w:cs="Times New Roman"/>
          <w:sz w:val="24"/>
          <w:szCs w:val="24"/>
        </w:rPr>
        <w:t xml:space="preserve">правильно использовать юридическую терминологию; </w:t>
      </w:r>
    </w:p>
    <w:p w:rsidR="005A095D" w:rsidRDefault="005A095D" w:rsidP="005A095D">
      <w:pPr>
        <w:widowControl w:val="0"/>
        <w:numPr>
          <w:ilvl w:val="0"/>
          <w:numId w:val="36"/>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сопоставлять теоретические знания с тенденциями развития современной государственности и права; </w:t>
      </w:r>
    </w:p>
    <w:p w:rsidR="005A095D" w:rsidRDefault="005A095D" w:rsidP="005A095D">
      <w:pPr>
        <w:widowControl w:val="0"/>
        <w:numPr>
          <w:ilvl w:val="0"/>
          <w:numId w:val="36"/>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проводить сравнительный анализ и подтверждать теоретические умозаключения примерами из реальной действительности; юридически грамотно оценивать правовые обстоятельства и квалифицировать юридические факты; совершать юридические действия в соответствии с действующим законодательством.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Выпускник  должен  обладать  следующими  общекультурными  компетенциями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(ОК): </w:t>
      </w:r>
      <w:r>
        <w:rPr>
          <w:rFonts w:ascii="Times New Roman" w:hAnsi="Times New Roman" w:cs="Times New Roman"/>
          <w:sz w:val="24"/>
          <w:szCs w:val="24"/>
          <w:lang w:val="ru-RU"/>
        </w:rPr>
        <w:t>ОК-1;</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ОК-6;</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9.</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Выпускник должен обладать следующими профессиональными компетенциями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(ПК): </w:t>
      </w:r>
      <w:r>
        <w:rPr>
          <w:rFonts w:ascii="Times New Roman" w:hAnsi="Times New Roman" w:cs="Times New Roman"/>
          <w:sz w:val="24"/>
          <w:szCs w:val="24"/>
          <w:lang w:val="ru-RU"/>
        </w:rPr>
        <w:t>ПК-2;</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ПК-6.</w:t>
      </w:r>
    </w:p>
    <w:p w:rsidR="005A095D" w:rsidRDefault="005A095D" w:rsidP="005A095D">
      <w:pPr>
        <w:pStyle w:val="aa"/>
        <w:widowControl w:val="0"/>
        <w:numPr>
          <w:ilvl w:val="0"/>
          <w:numId w:val="29"/>
        </w:numPr>
        <w:overflowPunct w:val="0"/>
        <w:autoSpaceDE w:val="0"/>
        <w:autoSpaceDN w:val="0"/>
        <w:adjustRightInd w:val="0"/>
        <w:spacing w:after="0"/>
        <w:ind w:left="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Рекомендуемое количество часов на освоение программы учебной дисциплины:</w:t>
      </w:r>
    </w:p>
    <w:tbl>
      <w:tblPr>
        <w:tblStyle w:val="ad"/>
        <w:tblW w:w="0" w:type="auto"/>
        <w:tblInd w:w="0" w:type="dxa"/>
        <w:tblLook w:val="04A0" w:firstRow="1" w:lastRow="0" w:firstColumn="1" w:lastColumn="0" w:noHBand="0" w:noVBand="1"/>
      </w:tblPr>
      <w:tblGrid>
        <w:gridCol w:w="5778"/>
        <w:gridCol w:w="3174"/>
      </w:tblGrid>
      <w:tr w:rsidR="005A095D" w:rsidTr="005A095D">
        <w:trPr>
          <w:trHeight w:val="410"/>
        </w:trPr>
        <w:tc>
          <w:tcPr>
            <w:tcW w:w="577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rPr>
              <w:t>Вид учебной работы</w:t>
            </w:r>
          </w:p>
        </w:tc>
        <w:tc>
          <w:tcPr>
            <w:tcW w:w="3174"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Объем часов</w:t>
            </w:r>
          </w:p>
        </w:tc>
      </w:tr>
      <w:tr w:rsidR="005A095D" w:rsidTr="005A095D">
        <w:trPr>
          <w:trHeight w:val="423"/>
        </w:trPr>
        <w:tc>
          <w:tcPr>
            <w:tcW w:w="577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rPr>
              <w:t>максимальная учебная нагрузка</w:t>
            </w:r>
          </w:p>
        </w:tc>
        <w:tc>
          <w:tcPr>
            <w:tcW w:w="317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120</w:t>
            </w:r>
          </w:p>
        </w:tc>
      </w:tr>
      <w:tr w:rsidR="005A095D" w:rsidTr="005A095D">
        <w:trPr>
          <w:trHeight w:val="910"/>
        </w:trPr>
        <w:tc>
          <w:tcPr>
            <w:tcW w:w="5778" w:type="dxa"/>
            <w:tcBorders>
              <w:top w:val="single" w:sz="4" w:space="0" w:color="auto"/>
              <w:left w:val="single" w:sz="4" w:space="0" w:color="auto"/>
              <w:bottom w:val="single" w:sz="4" w:space="0" w:color="auto"/>
              <w:right w:val="single" w:sz="4" w:space="0" w:color="auto"/>
            </w:tcBorders>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rPr>
              <w:t xml:space="preserve">обязательной    аудиторной    учебной </w:t>
            </w:r>
          </w:p>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нагрузки</w:t>
            </w:r>
          </w:p>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p>
        </w:tc>
        <w:tc>
          <w:tcPr>
            <w:tcW w:w="317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80</w:t>
            </w:r>
          </w:p>
        </w:tc>
      </w:tr>
      <w:tr w:rsidR="005A095D" w:rsidTr="005A095D">
        <w:trPr>
          <w:trHeight w:val="615"/>
        </w:trPr>
        <w:tc>
          <w:tcPr>
            <w:tcW w:w="577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17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22</w:t>
            </w:r>
          </w:p>
        </w:tc>
      </w:tr>
      <w:tr w:rsidR="005A095D" w:rsidTr="005A095D">
        <w:trPr>
          <w:trHeight w:val="628"/>
        </w:trPr>
        <w:tc>
          <w:tcPr>
            <w:tcW w:w="577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w:t>
            </w:r>
            <w:r>
              <w:rPr>
                <w:rFonts w:ascii="Times New Roman" w:hAnsi="Times New Roman" w:cs="Times New Roman"/>
                <w:sz w:val="24"/>
                <w:szCs w:val="24"/>
              </w:rPr>
              <w:t>амостоятельная работа обучающегося</w:t>
            </w:r>
          </w:p>
        </w:tc>
        <w:tc>
          <w:tcPr>
            <w:tcW w:w="317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5A095D" w:rsidTr="005A095D">
        <w:trPr>
          <w:trHeight w:val="205"/>
        </w:trPr>
        <w:tc>
          <w:tcPr>
            <w:tcW w:w="577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rPr>
              <w:lastRenderedPageBreak/>
              <w:t>Итоговая аттестация</w:t>
            </w:r>
          </w:p>
        </w:tc>
        <w:tc>
          <w:tcPr>
            <w:tcW w:w="317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rPr>
              <w:t>экзамен</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bookmarkStart w:id="43" w:name="page157"/>
      <w:bookmarkEnd w:id="43"/>
    </w:p>
    <w:p w:rsidR="005A095D" w:rsidRDefault="005A095D" w:rsidP="005A095D">
      <w:pPr>
        <w:pStyle w:val="aa"/>
        <w:widowControl w:val="0"/>
        <w:numPr>
          <w:ilvl w:val="0"/>
          <w:numId w:val="29"/>
        </w:numPr>
        <w:overflowPunct w:val="0"/>
        <w:autoSpaceDE w:val="0"/>
        <w:autoSpaceDN w:val="0"/>
        <w:adjustRightInd w:val="0"/>
        <w:spacing w:after="0"/>
        <w:ind w:left="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Примерный тематический план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Раздел 1 Теория государства и права как наука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1.1. </w:t>
      </w:r>
      <w:r>
        <w:rPr>
          <w:rFonts w:ascii="Times New Roman" w:hAnsi="Times New Roman" w:cs="Times New Roman"/>
          <w:sz w:val="24"/>
          <w:szCs w:val="24"/>
          <w:lang w:val="ru-RU"/>
        </w:rPr>
        <w:t>Предмет теории государства и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1.2. </w:t>
      </w:r>
      <w:r>
        <w:rPr>
          <w:rFonts w:ascii="Times New Roman" w:hAnsi="Times New Roman" w:cs="Times New Roman"/>
          <w:sz w:val="24"/>
          <w:szCs w:val="24"/>
          <w:lang w:val="ru-RU"/>
        </w:rPr>
        <w:t>Формирование и развитие теории государства и права в России</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1.3. </w:t>
      </w:r>
      <w:r>
        <w:rPr>
          <w:rFonts w:ascii="Times New Roman" w:hAnsi="Times New Roman" w:cs="Times New Roman"/>
          <w:sz w:val="24"/>
          <w:szCs w:val="24"/>
          <w:lang w:val="ru-RU"/>
        </w:rPr>
        <w:t>Методология теории государства и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Раздел 2. Происхождение государства и права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2.1. </w:t>
      </w:r>
      <w:r>
        <w:rPr>
          <w:rFonts w:ascii="Times New Roman" w:hAnsi="Times New Roman" w:cs="Times New Roman"/>
          <w:sz w:val="24"/>
          <w:szCs w:val="24"/>
          <w:lang w:val="ru-RU"/>
        </w:rPr>
        <w:t>Догосударственное общество</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2.2. </w:t>
      </w:r>
      <w:r>
        <w:rPr>
          <w:rFonts w:ascii="Times New Roman" w:hAnsi="Times New Roman" w:cs="Times New Roman"/>
          <w:sz w:val="24"/>
          <w:szCs w:val="24"/>
          <w:lang w:val="ru-RU"/>
        </w:rPr>
        <w:t>Происхождение государства и права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Раздел 3 </w:t>
      </w:r>
      <w:r>
        <w:rPr>
          <w:rFonts w:ascii="Times New Roman" w:hAnsi="Times New Roman" w:cs="Times New Roman"/>
          <w:sz w:val="24"/>
          <w:szCs w:val="24"/>
          <w:lang w:val="ru-RU"/>
        </w:rPr>
        <w:t>Теория государства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3.1. </w:t>
      </w:r>
      <w:r>
        <w:rPr>
          <w:rFonts w:ascii="Times New Roman" w:hAnsi="Times New Roman" w:cs="Times New Roman"/>
          <w:sz w:val="24"/>
          <w:szCs w:val="24"/>
          <w:lang w:val="ru-RU"/>
        </w:rPr>
        <w:t>Сущность и содержание государства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3.2. </w:t>
      </w:r>
      <w:r>
        <w:rPr>
          <w:rFonts w:ascii="Times New Roman" w:hAnsi="Times New Roman" w:cs="Times New Roman"/>
          <w:sz w:val="24"/>
          <w:szCs w:val="24"/>
          <w:lang w:val="ru-RU"/>
        </w:rPr>
        <w:t>Типы государства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3.3. </w:t>
      </w:r>
      <w:r>
        <w:rPr>
          <w:rFonts w:ascii="Times New Roman" w:hAnsi="Times New Roman" w:cs="Times New Roman"/>
          <w:sz w:val="24"/>
          <w:szCs w:val="24"/>
          <w:lang w:val="ru-RU"/>
        </w:rPr>
        <w:t>Форма государства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3.4. </w:t>
      </w:r>
      <w:r>
        <w:rPr>
          <w:rFonts w:ascii="Times New Roman" w:hAnsi="Times New Roman" w:cs="Times New Roman"/>
          <w:sz w:val="24"/>
          <w:szCs w:val="24"/>
          <w:lang w:val="ru-RU"/>
        </w:rPr>
        <w:t>Функции государства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3.5. </w:t>
      </w:r>
      <w:r>
        <w:rPr>
          <w:rFonts w:ascii="Times New Roman" w:hAnsi="Times New Roman" w:cs="Times New Roman"/>
          <w:sz w:val="24"/>
          <w:szCs w:val="24"/>
          <w:lang w:val="ru-RU"/>
        </w:rPr>
        <w:t>Механизм государства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3.6. </w:t>
      </w:r>
      <w:r>
        <w:rPr>
          <w:rFonts w:ascii="Times New Roman" w:hAnsi="Times New Roman" w:cs="Times New Roman"/>
          <w:sz w:val="24"/>
          <w:szCs w:val="24"/>
          <w:lang w:val="ru-RU"/>
        </w:rPr>
        <w:t>Государство и политическая система общества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Тема3.7. </w:t>
      </w:r>
      <w:r>
        <w:rPr>
          <w:rFonts w:ascii="Times New Roman" w:hAnsi="Times New Roman" w:cs="Times New Roman"/>
          <w:sz w:val="24"/>
          <w:szCs w:val="24"/>
          <w:lang w:val="ru-RU"/>
        </w:rPr>
        <w:t>Государство и гражданское общество.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Правовое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социальное и государство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3.8. </w:t>
      </w:r>
      <w:r>
        <w:rPr>
          <w:rFonts w:ascii="Times New Roman" w:hAnsi="Times New Roman" w:cs="Times New Roman"/>
          <w:sz w:val="24"/>
          <w:szCs w:val="24"/>
          <w:lang w:val="ru-RU"/>
        </w:rPr>
        <w:t>Светское государство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3.9. </w:t>
      </w:r>
      <w:r>
        <w:rPr>
          <w:rFonts w:ascii="Times New Roman" w:hAnsi="Times New Roman" w:cs="Times New Roman"/>
          <w:sz w:val="24"/>
          <w:szCs w:val="24"/>
          <w:lang w:val="ru-RU"/>
        </w:rPr>
        <w:t>Современная российская государственность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Раздел 4 Теория права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4.1. </w:t>
      </w:r>
      <w:r>
        <w:rPr>
          <w:rFonts w:ascii="Times New Roman" w:hAnsi="Times New Roman" w:cs="Times New Roman"/>
          <w:sz w:val="24"/>
          <w:szCs w:val="24"/>
          <w:lang w:val="ru-RU"/>
        </w:rPr>
        <w:t>Понятие и сущность права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4.2. </w:t>
      </w:r>
      <w:r>
        <w:rPr>
          <w:rFonts w:ascii="Times New Roman" w:hAnsi="Times New Roman" w:cs="Times New Roman"/>
          <w:sz w:val="24"/>
          <w:szCs w:val="24"/>
          <w:lang w:val="ru-RU"/>
        </w:rPr>
        <w:t>Право и личность</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4.3. </w:t>
      </w:r>
      <w:r>
        <w:rPr>
          <w:rFonts w:ascii="Times New Roman" w:hAnsi="Times New Roman" w:cs="Times New Roman"/>
          <w:sz w:val="24"/>
          <w:szCs w:val="24"/>
          <w:lang w:val="ru-RU"/>
        </w:rPr>
        <w:t>Источники права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4.4. </w:t>
      </w:r>
      <w:r>
        <w:rPr>
          <w:rFonts w:ascii="Times New Roman" w:hAnsi="Times New Roman" w:cs="Times New Roman"/>
          <w:sz w:val="24"/>
          <w:szCs w:val="24"/>
          <w:lang w:val="ru-RU"/>
        </w:rPr>
        <w:t>Нормы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4.5. </w:t>
      </w:r>
      <w:r>
        <w:rPr>
          <w:rFonts w:ascii="Times New Roman" w:hAnsi="Times New Roman" w:cs="Times New Roman"/>
          <w:sz w:val="24"/>
          <w:szCs w:val="24"/>
          <w:lang w:val="ru-RU"/>
        </w:rPr>
        <w:t>Система права и система законодательства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4.6. </w:t>
      </w:r>
      <w:r>
        <w:rPr>
          <w:rFonts w:ascii="Times New Roman" w:hAnsi="Times New Roman" w:cs="Times New Roman"/>
          <w:sz w:val="24"/>
          <w:szCs w:val="24"/>
          <w:lang w:val="ru-RU"/>
        </w:rPr>
        <w:t>Основные правовые системы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Тема 4.7. </w:t>
      </w:r>
      <w:r>
        <w:rPr>
          <w:rFonts w:ascii="Times New Roman" w:hAnsi="Times New Roman" w:cs="Times New Roman"/>
          <w:sz w:val="24"/>
          <w:szCs w:val="24"/>
          <w:lang w:val="ru-RU"/>
        </w:rPr>
        <w:t>Правотворчество</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4.8. </w:t>
      </w:r>
      <w:r>
        <w:rPr>
          <w:rFonts w:ascii="Times New Roman" w:hAnsi="Times New Roman" w:cs="Times New Roman"/>
          <w:sz w:val="24"/>
          <w:szCs w:val="24"/>
          <w:lang w:val="ru-RU"/>
        </w:rPr>
        <w:t>Реализация права</w:t>
      </w:r>
      <w:bookmarkStart w:id="44" w:name="page159"/>
      <w:bookmarkEnd w:id="44"/>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overflowPunct w:val="0"/>
        <w:autoSpaceDE w:val="0"/>
        <w:autoSpaceDN w:val="0"/>
        <w:adjustRightInd w:val="0"/>
        <w:spacing w:after="0"/>
        <w:ind w:firstLine="200"/>
        <w:jc w:val="right"/>
        <w:rPr>
          <w:rFonts w:ascii="Times New Roman" w:hAnsi="Times New Roman" w:cs="Times New Roman"/>
          <w:b/>
          <w:bCs/>
          <w:sz w:val="24"/>
          <w:szCs w:val="24"/>
          <w:lang w:val="ru-RU"/>
        </w:rPr>
      </w:pPr>
    </w:p>
    <w:p w:rsidR="005A095D" w:rsidRDefault="005A095D" w:rsidP="005A095D">
      <w:pPr>
        <w:widowControl w:val="0"/>
        <w:overflowPunct w:val="0"/>
        <w:autoSpaceDE w:val="0"/>
        <w:autoSpaceDN w:val="0"/>
        <w:adjustRightInd w:val="0"/>
        <w:spacing w:after="0"/>
        <w:ind w:firstLine="200"/>
        <w:jc w:val="right"/>
        <w:rPr>
          <w:rFonts w:ascii="Times New Roman" w:hAnsi="Times New Roman" w:cs="Times New Roman"/>
          <w:sz w:val="24"/>
          <w:szCs w:val="24"/>
          <w:lang w:val="ru-RU"/>
        </w:rPr>
      </w:pPr>
      <w:r>
        <w:rPr>
          <w:rFonts w:ascii="Times New Roman" w:hAnsi="Times New Roman" w:cs="Times New Roman"/>
          <w:b/>
          <w:bCs/>
          <w:sz w:val="24"/>
          <w:szCs w:val="24"/>
          <w:lang w:val="ru-RU"/>
        </w:rPr>
        <w:tab/>
        <w:t>Аннотация учебной дисциплины</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ОП.02 КОНСТИТУЦИОННОЕ ПРАВО</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 является частью основной профессиональной образовательной программы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i/>
          <w:iCs/>
          <w:sz w:val="24"/>
          <w:szCs w:val="24"/>
          <w:lang w:val="ru-RU"/>
        </w:rPr>
        <w:t>в цикл общепрофессиональных дисциплин.</w:t>
      </w:r>
      <w:r>
        <w:rPr>
          <w:rFonts w:ascii="Times New Roman" w:hAnsi="Times New Roman" w:cs="Times New Roman"/>
          <w:sz w:val="24"/>
          <w:szCs w:val="24"/>
          <w:lang w:val="ru-RU"/>
        </w:rPr>
        <w:t xml:space="preserve"> Реализуется за счет </w:t>
      </w:r>
      <w:r>
        <w:rPr>
          <w:rFonts w:ascii="Times New Roman" w:hAnsi="Times New Roman" w:cs="Times New Roman"/>
          <w:sz w:val="24"/>
          <w:szCs w:val="24"/>
          <w:lang w:val="ru-RU"/>
        </w:rPr>
        <w:lastRenderedPageBreak/>
        <w:t>обязательной части ППССЗ.</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Цель – способствовать формированию общих компетенций (ОК) 2, 4-6, 8-9; и профессиональной компетенции (ПК) 1.1., 2.3.</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работать с законодательными и иными нормативными актами, специальной литературой,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анализировать, делать выводы и обосновывать свою точку зрения по конституционно-правовым отношениям;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применить правовые нормы для решения разнообразных практических ситуаций.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теоретические понятия и положения конституционного права;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развитие конституционного законодательства в России; содержание Конституции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особенности государственного устройства России и статуса субъектов федерации;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содержание основных законов, регулирующих конституционно-правовые отношения; основные права, свободы и обязанности человека и гражданина;</w:t>
      </w:r>
    </w:p>
    <w:p w:rsidR="005A095D" w:rsidRDefault="005A095D" w:rsidP="005A095D">
      <w:pPr>
        <w:widowControl w:val="0"/>
        <w:overflowPunct w:val="0"/>
        <w:autoSpaceDE w:val="0"/>
        <w:autoSpaceDN w:val="0"/>
        <w:adjustRightInd w:val="0"/>
        <w:spacing w:after="0"/>
        <w:ind w:hanging="60"/>
        <w:jc w:val="both"/>
        <w:rPr>
          <w:rFonts w:ascii="Times New Roman" w:hAnsi="Times New Roman" w:cs="Times New Roman"/>
          <w:sz w:val="24"/>
          <w:szCs w:val="24"/>
          <w:lang w:val="ru-RU"/>
        </w:rPr>
      </w:pPr>
      <w:r>
        <w:rPr>
          <w:rFonts w:ascii="Times New Roman" w:hAnsi="Times New Roman" w:cs="Times New Roman"/>
          <w:sz w:val="24"/>
          <w:szCs w:val="24"/>
          <w:lang w:val="ru-RU"/>
        </w:rPr>
        <w:t>избирательную систему РФ; общественные объединения;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систему органов государственной власти и местного самоуправления в Российской Федерации.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Layout w:type="fixed"/>
        <w:tblCellMar>
          <w:left w:w="0" w:type="dxa"/>
          <w:right w:w="0" w:type="dxa"/>
        </w:tblCellMar>
        <w:tblLook w:val="04A0" w:firstRow="1" w:lastRow="0" w:firstColumn="1" w:lastColumn="0" w:noHBand="0" w:noVBand="1"/>
      </w:tblPr>
      <w:tblGrid>
        <w:gridCol w:w="10"/>
        <w:gridCol w:w="4270"/>
        <w:gridCol w:w="1980"/>
        <w:gridCol w:w="10"/>
        <w:gridCol w:w="3050"/>
        <w:gridCol w:w="10"/>
      </w:tblGrid>
      <w:tr w:rsidR="005A095D" w:rsidTr="005A095D">
        <w:trPr>
          <w:gridBefore w:val="1"/>
          <w:wBefore w:w="10" w:type="dxa"/>
          <w:trHeight w:val="374"/>
        </w:trPr>
        <w:tc>
          <w:tcPr>
            <w:tcW w:w="6260" w:type="dxa"/>
            <w:gridSpan w:val="3"/>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60" w:type="dxa"/>
            <w:gridSpan w:val="2"/>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gridBefore w:val="1"/>
          <w:wBefore w:w="10" w:type="dxa"/>
          <w:trHeight w:val="94"/>
        </w:trPr>
        <w:tc>
          <w:tcPr>
            <w:tcW w:w="6260" w:type="dxa"/>
            <w:gridSpan w:val="3"/>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gridBefore w:val="1"/>
          <w:wBefore w:w="10" w:type="dxa"/>
          <w:trHeight w:val="325"/>
        </w:trPr>
        <w:tc>
          <w:tcPr>
            <w:tcW w:w="6260" w:type="dxa"/>
            <w:gridSpan w:val="3"/>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6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120</w:t>
            </w:r>
          </w:p>
        </w:tc>
      </w:tr>
      <w:tr w:rsidR="005A095D" w:rsidTr="005A095D">
        <w:trPr>
          <w:gridBefore w:val="1"/>
          <w:wBefore w:w="10" w:type="dxa"/>
          <w:trHeight w:val="75"/>
        </w:trPr>
        <w:tc>
          <w:tcPr>
            <w:tcW w:w="6260" w:type="dxa"/>
            <w:gridSpan w:val="3"/>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gridBefore w:val="1"/>
          <w:wBefore w:w="10" w:type="dxa"/>
          <w:trHeight w:val="335"/>
        </w:trPr>
        <w:tc>
          <w:tcPr>
            <w:tcW w:w="6260" w:type="dxa"/>
            <w:gridSpan w:val="3"/>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6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80</w:t>
            </w:r>
          </w:p>
        </w:tc>
      </w:tr>
      <w:tr w:rsidR="005A095D" w:rsidTr="005A095D">
        <w:trPr>
          <w:gridBefore w:val="1"/>
          <w:wBefore w:w="10" w:type="dxa"/>
          <w:trHeight w:val="84"/>
        </w:trPr>
        <w:tc>
          <w:tcPr>
            <w:tcW w:w="6260" w:type="dxa"/>
            <w:gridSpan w:val="3"/>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gridBefore w:val="1"/>
          <w:wBefore w:w="10" w:type="dxa"/>
          <w:trHeight w:val="318"/>
        </w:trPr>
        <w:tc>
          <w:tcPr>
            <w:tcW w:w="6260" w:type="dxa"/>
            <w:gridSpan w:val="3"/>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6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22</w:t>
            </w:r>
          </w:p>
        </w:tc>
      </w:tr>
      <w:tr w:rsidR="005A095D" w:rsidTr="005A095D">
        <w:trPr>
          <w:gridBefore w:val="1"/>
          <w:wBefore w:w="10" w:type="dxa"/>
          <w:trHeight w:val="65"/>
        </w:trPr>
        <w:tc>
          <w:tcPr>
            <w:tcW w:w="6260" w:type="dxa"/>
            <w:gridSpan w:val="3"/>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gridAfter w:val="1"/>
          <w:wAfter w:w="10" w:type="dxa"/>
          <w:trHeight w:val="65"/>
        </w:trPr>
        <w:tc>
          <w:tcPr>
            <w:tcW w:w="626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rPr>
              <w:t>Самостоятельная работа обучающегося (всего)</w:t>
            </w:r>
          </w:p>
        </w:tc>
        <w:tc>
          <w:tcPr>
            <w:tcW w:w="3060" w:type="dxa"/>
            <w:gridSpan w:val="2"/>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40</w:t>
            </w:r>
          </w:p>
        </w:tc>
      </w:tr>
      <w:tr w:rsidR="005A095D" w:rsidTr="005A095D">
        <w:trPr>
          <w:gridAfter w:val="1"/>
          <w:wAfter w:w="10" w:type="dxa"/>
          <w:trHeight w:val="323"/>
        </w:trPr>
        <w:tc>
          <w:tcPr>
            <w:tcW w:w="4280" w:type="dxa"/>
            <w:gridSpan w:val="2"/>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5040" w:type="dxa"/>
            <w:gridSpan w:val="3"/>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 xml:space="preserve">                                                    экзамен</w:t>
            </w:r>
          </w:p>
        </w:tc>
      </w:tr>
      <w:tr w:rsidR="005A095D" w:rsidTr="005A095D">
        <w:trPr>
          <w:gridAfter w:val="1"/>
          <w:wAfter w:w="10" w:type="dxa"/>
          <w:trHeight w:val="72"/>
        </w:trPr>
        <w:tc>
          <w:tcPr>
            <w:tcW w:w="4280" w:type="dxa"/>
            <w:gridSpan w:val="2"/>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gridSpan w:val="2"/>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center"/>
        <w:rPr>
          <w:rFonts w:ascii="Times New Roman" w:hAnsi="Times New Roman" w:cs="Times New Roman"/>
          <w:b/>
          <w:bCs/>
          <w:sz w:val="24"/>
          <w:szCs w:val="24"/>
          <w:lang w:val="ru-RU"/>
        </w:rPr>
      </w:pPr>
      <w:bookmarkStart w:id="45" w:name="page161"/>
      <w:bookmarkEnd w:id="45"/>
    </w:p>
    <w:p w:rsidR="005A095D" w:rsidRDefault="005A095D" w:rsidP="005A095D">
      <w:pPr>
        <w:widowControl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1.Конституционное право – ведущая отрасль российского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ru-RU"/>
        </w:rPr>
        <w:t xml:space="preserve">Тема 1.1. Конституционное право как отрасль права РФ Практическое занятие № 1. </w:t>
      </w:r>
      <w:r>
        <w:rPr>
          <w:rFonts w:ascii="Times New Roman" w:hAnsi="Times New Roman" w:cs="Times New Roman"/>
          <w:sz w:val="24"/>
          <w:szCs w:val="24"/>
        </w:rPr>
        <w:t>Конституционное право РФ как отрасль права.</w:t>
      </w:r>
    </w:p>
    <w:tbl>
      <w:tblPr>
        <w:tblW w:w="0" w:type="auto"/>
        <w:tblInd w:w="120" w:type="dxa"/>
        <w:tblLayout w:type="fixed"/>
        <w:tblCellMar>
          <w:left w:w="0" w:type="dxa"/>
          <w:right w:w="0" w:type="dxa"/>
        </w:tblCellMar>
        <w:tblLook w:val="04A0" w:firstRow="1" w:lastRow="0" w:firstColumn="1" w:lastColumn="0" w:noHBand="0" w:noVBand="1"/>
      </w:tblPr>
      <w:tblGrid>
        <w:gridCol w:w="980"/>
        <w:gridCol w:w="900"/>
        <w:gridCol w:w="1840"/>
        <w:gridCol w:w="900"/>
        <w:gridCol w:w="600"/>
        <w:gridCol w:w="1540"/>
        <w:gridCol w:w="1160"/>
        <w:gridCol w:w="1440"/>
      </w:tblGrid>
      <w:tr w:rsidR="005A095D" w:rsidTr="005A095D">
        <w:trPr>
          <w:trHeight w:val="276"/>
        </w:trPr>
        <w:tc>
          <w:tcPr>
            <w:tcW w:w="9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Раздел</w:t>
            </w:r>
          </w:p>
        </w:tc>
        <w:tc>
          <w:tcPr>
            <w:tcW w:w="90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2.</w:t>
            </w:r>
          </w:p>
        </w:tc>
        <w:tc>
          <w:tcPr>
            <w:tcW w:w="184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Конституция</w:t>
            </w:r>
          </w:p>
        </w:tc>
        <w:tc>
          <w:tcPr>
            <w:tcW w:w="90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РФ</w:t>
            </w:r>
          </w:p>
        </w:tc>
        <w:tc>
          <w:tcPr>
            <w:tcW w:w="60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w:t>
            </w:r>
          </w:p>
        </w:tc>
        <w:tc>
          <w:tcPr>
            <w:tcW w:w="154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основной</w:t>
            </w:r>
          </w:p>
        </w:tc>
        <w:tc>
          <w:tcPr>
            <w:tcW w:w="116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закон</w:t>
            </w:r>
          </w:p>
        </w:tc>
        <w:tc>
          <w:tcPr>
            <w:tcW w:w="144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государства</w:t>
            </w:r>
          </w:p>
        </w:tc>
      </w:tr>
      <w:tr w:rsidR="005A095D" w:rsidTr="005A095D">
        <w:trPr>
          <w:trHeight w:val="271"/>
        </w:trPr>
        <w:tc>
          <w:tcPr>
            <w:tcW w:w="4620" w:type="dxa"/>
            <w:gridSpan w:val="4"/>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2.1.Понятие и сущность Конституции</w:t>
            </w:r>
          </w:p>
        </w:tc>
        <w:tc>
          <w:tcPr>
            <w:tcW w:w="60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15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116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14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7"/>
        </w:trPr>
        <w:tc>
          <w:tcPr>
            <w:tcW w:w="6760" w:type="dxa"/>
            <w:gridSpan w:val="6"/>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2.2.Развитие конституционного законодательства в России</w:t>
            </w:r>
          </w:p>
        </w:tc>
        <w:tc>
          <w:tcPr>
            <w:tcW w:w="116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14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557"/>
        </w:trPr>
        <w:tc>
          <w:tcPr>
            <w:tcW w:w="5220" w:type="dxa"/>
            <w:gridSpan w:val="5"/>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Основы конституционного строя РФ</w:t>
            </w:r>
          </w:p>
        </w:tc>
        <w:tc>
          <w:tcPr>
            <w:tcW w:w="15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116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14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1"/>
        </w:trPr>
        <w:tc>
          <w:tcPr>
            <w:tcW w:w="6760" w:type="dxa"/>
            <w:gridSpan w:val="6"/>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3.1.   Понятие основ конституционного строя России</w:t>
            </w:r>
          </w:p>
        </w:tc>
        <w:tc>
          <w:tcPr>
            <w:tcW w:w="116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14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6"/>
        </w:trPr>
        <w:tc>
          <w:tcPr>
            <w:tcW w:w="1880" w:type="dxa"/>
            <w:gridSpan w:val="2"/>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Практическое</w:t>
            </w:r>
          </w:p>
        </w:tc>
        <w:tc>
          <w:tcPr>
            <w:tcW w:w="184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занятие   №2.</w:t>
            </w:r>
          </w:p>
        </w:tc>
        <w:tc>
          <w:tcPr>
            <w:tcW w:w="4200" w:type="dxa"/>
            <w:gridSpan w:val="4"/>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Конституционные   характеристика</w:t>
            </w:r>
          </w:p>
        </w:tc>
        <w:tc>
          <w:tcPr>
            <w:tcW w:w="144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Российского</w:t>
            </w:r>
          </w:p>
        </w:tc>
      </w:tr>
      <w:tr w:rsidR="005A095D" w:rsidTr="005A095D">
        <w:trPr>
          <w:trHeight w:val="276"/>
        </w:trPr>
        <w:tc>
          <w:tcPr>
            <w:tcW w:w="1880" w:type="dxa"/>
            <w:gridSpan w:val="2"/>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государства.</w:t>
            </w:r>
          </w:p>
        </w:tc>
        <w:tc>
          <w:tcPr>
            <w:tcW w:w="18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90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60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5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16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3.2.Избирательная система и референдум в РФ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№3. Избирательное право и избирательная система в РФ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3.3. Общественные объединения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4. Основы правового статуса личности в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4.1. Понятие основ правового статуса личности в РФ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4.2. Гражданство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№4. Гражданство Российской Федерации.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4.3. Конституционные права, свободы и обязанности человека и гражданина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5. Конституционно-правовые основы положения человека и гражданина РФ</w:t>
      </w:r>
    </w:p>
    <w:p w:rsidR="005A095D" w:rsidRDefault="005A095D" w:rsidP="005A095D">
      <w:pPr>
        <w:widowControl w:val="0"/>
        <w:overflowPunct w:val="0"/>
        <w:autoSpaceDE w:val="0"/>
        <w:autoSpaceDN w:val="0"/>
        <w:adjustRightInd w:val="0"/>
        <w:spacing w:after="0"/>
        <w:ind w:hanging="40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ab/>
        <w:t>Практическое занятие № 6. Конституционно-правовые основы взаимоотношений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личности и государства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4.4. Конституционные гарантии прав и свобод человека и гражданина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5. Федеративное устройство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5.1. Федеративное устройство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Практическое занятие № 7. Государственное устройство России. Россия как Федеративное государство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5.2. Субъекты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6. Органы государственной власти в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6.1. Государственные органы РФ</w:t>
      </w:r>
    </w:p>
    <w:p w:rsidR="005A095D" w:rsidRDefault="005A095D" w:rsidP="005A095D">
      <w:pPr>
        <w:widowControl w:val="0"/>
        <w:overflowPunct w:val="0"/>
        <w:autoSpaceDE w:val="0"/>
        <w:autoSpaceDN w:val="0"/>
        <w:adjustRightInd w:val="0"/>
        <w:spacing w:after="0"/>
        <w:ind w:hanging="40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ab/>
        <w:t xml:space="preserve">Практическое занятие № 8. Конституционные основы организации и деятельности органов государственной власти в РФ.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6.2. Президент РФ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6.3. Федеральное Собрание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9. Федеральное Собрание - Парламент Российской Федерации. Тема 6.4. Федеральные органы исполнительной власти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10. Исполнительная власть в Российской Федерации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6.5. Судебная власть в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11. Конституционные основы судебной власти в Российской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Федерации. Конституционное правосудие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Тема 6.6. Федеральные государственные органы со специальным статусом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Тема 6.7. Государственные органы субъектов РФ</w:t>
      </w:r>
      <w:bookmarkStart w:id="46" w:name="page163"/>
      <w:bookmarkEnd w:id="46"/>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7. Местное самоуправление в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7.1. Органы местного самоуправления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12. Конституционные основы местного самоуправления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ОП.03 АДМИНИСТРАТИВНОЕ ПРАВО</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shd w:val="clear" w:color="auto" w:fill="FFFFFF" w:themeFill="background1"/>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w:t>
      </w:r>
      <w:r>
        <w:rPr>
          <w:rFonts w:ascii="Times New Roman" w:hAnsi="Times New Roman" w:cs="Times New Roman"/>
          <w:sz w:val="24"/>
          <w:szCs w:val="24"/>
          <w:lang w:val="ru-RU"/>
        </w:rPr>
        <w:lastRenderedPageBreak/>
        <w:t xml:space="preserve">профессионального образования 40.02.01 </w:t>
      </w:r>
      <w:r>
        <w:rPr>
          <w:rFonts w:ascii="Times New Roman" w:hAnsi="Times New Roman" w:cs="Times New Roman"/>
          <w:b/>
          <w:bCs/>
          <w:sz w:val="24"/>
          <w:szCs w:val="24"/>
          <w:lang w:val="ru-RU"/>
        </w:rPr>
        <w:t>Право и организация социального обеспечения</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(базовый уровень)</w:t>
      </w:r>
      <w:r>
        <w:rPr>
          <w:rFonts w:ascii="Times New Roman" w:hAnsi="Times New Roman" w:cs="Times New Roman"/>
          <w:sz w:val="24"/>
          <w:szCs w:val="24"/>
          <w:lang w:val="ru-RU"/>
        </w:rPr>
        <w:t>, укрупненной группы специальностей 030900 Юриспруденция.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Учебная дисциплина входит в цикл общепрофессиональных дисциплин. </w:t>
      </w:r>
      <w:r>
        <w:rPr>
          <w:rFonts w:ascii="Times New Roman" w:hAnsi="Times New Roman" w:cs="Times New Roman"/>
          <w:sz w:val="24"/>
          <w:szCs w:val="24"/>
        </w:rPr>
        <w:t>Реализуется за счет обязательной части ППССЗ.</w:t>
      </w:r>
    </w:p>
    <w:p w:rsidR="005A095D" w:rsidRDefault="005A095D" w:rsidP="005A095D">
      <w:pPr>
        <w:widowControl w:val="0"/>
        <w:numPr>
          <w:ilvl w:val="0"/>
          <w:numId w:val="37"/>
        </w:numPr>
        <w:tabs>
          <w:tab w:val="num" w:pos="660"/>
        </w:tabs>
        <w:overflowPunct w:val="0"/>
        <w:autoSpaceDE w:val="0"/>
        <w:autoSpaceDN w:val="0"/>
        <w:adjustRightInd w:val="0"/>
        <w:spacing w:after="0"/>
        <w:ind w:left="0" w:hanging="244"/>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Цели и задачи дисциплины – требования к результатам освоения дисциплины: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sz w:val="24"/>
          <w:szCs w:val="24"/>
          <w:lang w:val="ru-RU"/>
        </w:rPr>
        <w:t>Цель учебной дисциплины – способствовать формированию ОК 2, 4 - 6, 8 - 9; 12; ПК 2.3.</w:t>
      </w:r>
    </w:p>
    <w:p w:rsidR="005A095D" w:rsidRDefault="005A095D" w:rsidP="005A095D">
      <w:pPr>
        <w:widowControl w:val="0"/>
        <w:numPr>
          <w:ilvl w:val="0"/>
          <w:numId w:val="38"/>
        </w:numPr>
        <w:tabs>
          <w:tab w:val="num" w:pos="620"/>
        </w:tabs>
        <w:overflowPunct w:val="0"/>
        <w:autoSpaceDE w:val="0"/>
        <w:autoSpaceDN w:val="0"/>
        <w:adjustRightInd w:val="0"/>
        <w:spacing w:after="0"/>
        <w:ind w:left="0" w:firstLine="284"/>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результате освоения учебной дисциплины обучающийся должен уметь: </w:t>
      </w:r>
    </w:p>
    <w:p w:rsidR="005A095D" w:rsidRDefault="005A095D" w:rsidP="005A095D">
      <w:pPr>
        <w:widowControl w:val="0"/>
        <w:numPr>
          <w:ilvl w:val="1"/>
          <w:numId w:val="38"/>
        </w:numPr>
        <w:tabs>
          <w:tab w:val="num" w:pos="869"/>
        </w:tabs>
        <w:overflowPunct w:val="0"/>
        <w:autoSpaceDE w:val="0"/>
        <w:autoSpaceDN w:val="0"/>
        <w:adjustRightInd w:val="0"/>
        <w:spacing w:after="0"/>
        <w:ind w:left="0" w:hanging="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отграничивать исполнительную (административную) деятельность от иных видов государственной деятельности; </w:t>
      </w:r>
    </w:p>
    <w:p w:rsidR="005A095D" w:rsidRDefault="005A095D" w:rsidP="005A095D">
      <w:pPr>
        <w:widowControl w:val="0"/>
        <w:numPr>
          <w:ilvl w:val="1"/>
          <w:numId w:val="38"/>
        </w:numPr>
        <w:tabs>
          <w:tab w:val="num" w:pos="860"/>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составлять различные административно-правовые документы; </w:t>
      </w:r>
    </w:p>
    <w:p w:rsidR="005A095D" w:rsidRDefault="005A095D" w:rsidP="005A095D">
      <w:pPr>
        <w:widowControl w:val="0"/>
        <w:numPr>
          <w:ilvl w:val="1"/>
          <w:numId w:val="38"/>
        </w:numPr>
        <w:tabs>
          <w:tab w:val="num" w:pos="960"/>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выделять  субъекты  исполнительно-распорядительной  деятельности  из  числа </w:t>
      </w:r>
    </w:p>
    <w:p w:rsidR="005A095D" w:rsidRDefault="005A095D" w:rsidP="005A095D">
      <w:pPr>
        <w:widowControl w:val="0"/>
        <w:overflowPunct w:val="0"/>
        <w:autoSpaceDE w:val="0"/>
        <w:autoSpaceDN w:val="0"/>
        <w:adjustRightInd w:val="0"/>
        <w:spacing w:after="0"/>
        <w:ind w:hanging="141"/>
        <w:jc w:val="both"/>
        <w:rPr>
          <w:rFonts w:ascii="Times New Roman" w:hAnsi="Times New Roman" w:cs="Times New Roman"/>
          <w:sz w:val="24"/>
          <w:szCs w:val="24"/>
        </w:rPr>
      </w:pPr>
      <w:r>
        <w:rPr>
          <w:rFonts w:ascii="Times New Roman" w:hAnsi="Times New Roman" w:cs="Times New Roman"/>
          <w:sz w:val="24"/>
          <w:szCs w:val="24"/>
        </w:rPr>
        <w:t xml:space="preserve">иных; </w:t>
      </w:r>
    </w:p>
    <w:p w:rsidR="005A095D" w:rsidRDefault="005A095D" w:rsidP="005A095D">
      <w:pPr>
        <w:widowControl w:val="0"/>
        <w:numPr>
          <w:ilvl w:val="1"/>
          <w:numId w:val="38"/>
        </w:numPr>
        <w:tabs>
          <w:tab w:val="num" w:pos="860"/>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выделять административно-правовые отношения из числа иных правоотношений; </w:t>
      </w:r>
    </w:p>
    <w:p w:rsidR="005A095D" w:rsidRDefault="005A095D" w:rsidP="005A095D">
      <w:pPr>
        <w:widowControl w:val="0"/>
        <w:numPr>
          <w:ilvl w:val="1"/>
          <w:numId w:val="38"/>
        </w:numPr>
        <w:tabs>
          <w:tab w:val="num" w:pos="1082"/>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анализировать и применять на практике нормы административного законодательства; </w:t>
      </w:r>
    </w:p>
    <w:p w:rsidR="005A095D" w:rsidRDefault="005A095D" w:rsidP="005A095D">
      <w:pPr>
        <w:widowControl w:val="0"/>
        <w:numPr>
          <w:ilvl w:val="1"/>
          <w:numId w:val="38"/>
        </w:numPr>
        <w:tabs>
          <w:tab w:val="num" w:pos="142"/>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выявлять административные правонарушения, определять их состав и меру административного наказания; </w:t>
      </w:r>
    </w:p>
    <w:p w:rsidR="005A095D" w:rsidRDefault="005A095D" w:rsidP="005A095D">
      <w:pPr>
        <w:widowControl w:val="0"/>
        <w:numPr>
          <w:ilvl w:val="1"/>
          <w:numId w:val="38"/>
        </w:numPr>
        <w:tabs>
          <w:tab w:val="num" w:pos="142"/>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оказывать консультационную помощь субъектам административных правоотношений; </w:t>
      </w:r>
    </w:p>
    <w:p w:rsidR="005A095D" w:rsidRDefault="005A095D" w:rsidP="005A095D">
      <w:pPr>
        <w:widowControl w:val="0"/>
        <w:numPr>
          <w:ilvl w:val="1"/>
          <w:numId w:val="38"/>
        </w:numPr>
        <w:tabs>
          <w:tab w:val="num" w:pos="284"/>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логично и грамотно выражать и обосновывать свою точку зрения по административно-правовой проблематике. </w:t>
      </w:r>
    </w:p>
    <w:p w:rsidR="005A095D" w:rsidRDefault="005A095D" w:rsidP="005A095D">
      <w:pPr>
        <w:widowControl w:val="0"/>
        <w:numPr>
          <w:ilvl w:val="0"/>
          <w:numId w:val="38"/>
        </w:numPr>
        <w:tabs>
          <w:tab w:val="num" w:pos="620"/>
        </w:tabs>
        <w:overflowPunct w:val="0"/>
        <w:autoSpaceDE w:val="0"/>
        <w:autoSpaceDN w:val="0"/>
        <w:adjustRightInd w:val="0"/>
        <w:spacing w:after="0"/>
        <w:ind w:left="0" w:hanging="141"/>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результате освоения учебной дисциплины обучающийся должен знать: </w:t>
      </w:r>
    </w:p>
    <w:p w:rsidR="005A095D" w:rsidRDefault="005A095D" w:rsidP="005A095D">
      <w:pPr>
        <w:widowControl w:val="0"/>
        <w:numPr>
          <w:ilvl w:val="1"/>
          <w:numId w:val="38"/>
        </w:numPr>
        <w:tabs>
          <w:tab w:val="num" w:pos="860"/>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понятие и источники административного права; </w:t>
      </w:r>
    </w:p>
    <w:p w:rsidR="005A095D" w:rsidRDefault="005A095D" w:rsidP="005A095D">
      <w:pPr>
        <w:widowControl w:val="0"/>
        <w:numPr>
          <w:ilvl w:val="1"/>
          <w:numId w:val="38"/>
        </w:numPr>
        <w:tabs>
          <w:tab w:val="num" w:pos="860"/>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понятие и виды административно-правовых норм; </w:t>
      </w:r>
    </w:p>
    <w:p w:rsidR="005A095D" w:rsidRDefault="005A095D" w:rsidP="005A095D">
      <w:pPr>
        <w:widowControl w:val="0"/>
        <w:numPr>
          <w:ilvl w:val="0"/>
          <w:numId w:val="39"/>
        </w:numPr>
        <w:tabs>
          <w:tab w:val="clear" w:pos="720"/>
          <w:tab w:val="num" w:pos="142"/>
          <w:tab w:val="num" w:pos="1324"/>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понятия государственного управления и государственной службы; </w:t>
      </w:r>
      <w:bookmarkStart w:id="47" w:name="page165"/>
      <w:bookmarkEnd w:id="47"/>
    </w:p>
    <w:p w:rsidR="005A095D" w:rsidRDefault="005A095D" w:rsidP="005A095D">
      <w:pPr>
        <w:widowControl w:val="0"/>
        <w:numPr>
          <w:ilvl w:val="0"/>
          <w:numId w:val="39"/>
        </w:numPr>
        <w:tabs>
          <w:tab w:val="num" w:pos="0"/>
          <w:tab w:val="num" w:pos="142"/>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административно-правовых отношений; </w:t>
      </w:r>
    </w:p>
    <w:p w:rsidR="005A095D" w:rsidRDefault="005A095D" w:rsidP="005A095D">
      <w:pPr>
        <w:widowControl w:val="0"/>
        <w:numPr>
          <w:ilvl w:val="0"/>
          <w:numId w:val="39"/>
        </w:numPr>
        <w:tabs>
          <w:tab w:val="clear" w:pos="720"/>
          <w:tab w:val="num" w:pos="1080"/>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понятие и виды субъектов административного права; </w:t>
      </w:r>
    </w:p>
    <w:p w:rsidR="005A095D" w:rsidRDefault="005A095D" w:rsidP="005A095D">
      <w:pPr>
        <w:widowControl w:val="0"/>
        <w:numPr>
          <w:ilvl w:val="0"/>
          <w:numId w:val="39"/>
        </w:numPr>
        <w:tabs>
          <w:tab w:val="clear" w:pos="720"/>
          <w:tab w:val="num" w:pos="1080"/>
        </w:tabs>
        <w:overflowPunct w:val="0"/>
        <w:autoSpaceDE w:val="0"/>
        <w:autoSpaceDN w:val="0"/>
        <w:adjustRightInd w:val="0"/>
        <w:spacing w:after="0"/>
        <w:ind w:left="0" w:hanging="14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административно-правовой статус субъектов административного права; </w:t>
      </w:r>
    </w:p>
    <w:p w:rsidR="005A095D" w:rsidRDefault="005A095D" w:rsidP="005A095D">
      <w:pPr>
        <w:widowControl w:val="0"/>
        <w:overflowPunct w:val="0"/>
        <w:autoSpaceDE w:val="0"/>
        <w:autoSpaceDN w:val="0"/>
        <w:adjustRightInd w:val="0"/>
        <w:spacing w:after="0"/>
        <w:ind w:hanging="141"/>
        <w:jc w:val="both"/>
        <w:rPr>
          <w:rFonts w:ascii="Times New Roman" w:hAnsi="Times New Roman" w:cs="Times New Roman"/>
          <w:sz w:val="24"/>
          <w:szCs w:val="24"/>
          <w:lang w:val="ru-RU"/>
        </w:rPr>
      </w:pPr>
      <w:r>
        <w:rPr>
          <w:rFonts w:ascii="Times New Roman" w:hAnsi="Times New Roman" w:cs="Times New Roman"/>
          <w:sz w:val="24"/>
          <w:szCs w:val="24"/>
          <w:lang w:val="ru-RU"/>
        </w:rPr>
        <w:t>- формы и методы осуществления исполнительной власти; - основы государственного регулирования различных сфер жизнедеятельности государства.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6260"/>
        <w:gridCol w:w="3060"/>
      </w:tblGrid>
      <w:tr w:rsidR="005A095D" w:rsidTr="005A095D">
        <w:trPr>
          <w:trHeight w:val="376"/>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6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5"/>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lang w:val="ru-RU"/>
              </w:rPr>
              <w:t>123</w:t>
            </w:r>
          </w:p>
        </w:tc>
      </w:tr>
      <w:tr w:rsidR="005A095D" w:rsidTr="005A095D">
        <w:trPr>
          <w:trHeight w:val="73"/>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7"/>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lang w:val="ru-RU"/>
              </w:rPr>
              <w:t>82</w:t>
            </w:r>
          </w:p>
        </w:tc>
      </w:tr>
      <w:tr w:rsidR="005A095D" w:rsidTr="005A095D">
        <w:trPr>
          <w:trHeight w:val="8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1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rPr>
              <w:t>30</w:t>
            </w:r>
          </w:p>
        </w:tc>
      </w:tr>
      <w:tr w:rsidR="005A095D" w:rsidTr="005A095D">
        <w:trPr>
          <w:trHeight w:val="65"/>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5"/>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lang w:val="ru-RU"/>
              </w:rPr>
              <w:t>41</w:t>
            </w:r>
          </w:p>
        </w:tc>
      </w:tr>
      <w:tr w:rsidR="005A095D" w:rsidTr="005A095D">
        <w:trPr>
          <w:trHeight w:val="82"/>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Итоговая аттестация в форме</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Экзамена</w:t>
            </w:r>
          </w:p>
        </w:tc>
      </w:tr>
      <w:tr w:rsidR="005A095D" w:rsidTr="005A095D">
        <w:trPr>
          <w:trHeight w:val="72"/>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center"/>
        <w:rPr>
          <w:rFonts w:ascii="Times New Roman" w:hAnsi="Times New Roman" w:cs="Times New Roman"/>
          <w:sz w:val="24"/>
          <w:szCs w:val="24"/>
        </w:rPr>
      </w:pPr>
    </w:p>
    <w:p w:rsidR="005A095D" w:rsidRDefault="005A095D" w:rsidP="005A095D">
      <w:pPr>
        <w:pStyle w:val="aa"/>
        <w:widowControl w:val="0"/>
        <w:numPr>
          <w:ilvl w:val="0"/>
          <w:numId w:val="37"/>
        </w:numPr>
        <w:tabs>
          <w:tab w:val="left" w:pos="9498"/>
        </w:tabs>
        <w:overflowPunct w:val="0"/>
        <w:autoSpaceDE w:val="0"/>
        <w:autoSpaceDN w:val="0"/>
        <w:adjustRightInd w:val="0"/>
        <w:spacing w:after="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Примерный тематический план и содержание учебной дисциплины</w:t>
      </w:r>
    </w:p>
    <w:p w:rsidR="005A095D" w:rsidRDefault="005A095D" w:rsidP="005A095D">
      <w:pPr>
        <w:pStyle w:val="aa"/>
        <w:widowControl w:val="0"/>
        <w:tabs>
          <w:tab w:val="left" w:pos="9498"/>
        </w:tabs>
        <w:overflowPunct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«Административное право»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 </w:t>
      </w:r>
      <w:r>
        <w:rPr>
          <w:rFonts w:ascii="Times New Roman" w:hAnsi="Times New Roman" w:cs="Times New Roman"/>
          <w:sz w:val="24"/>
          <w:szCs w:val="24"/>
          <w:lang w:val="ru-RU"/>
        </w:rPr>
        <w:t>Административное право в системе права РФ Государственное управление</w:t>
      </w:r>
      <w:r>
        <w:rPr>
          <w:rFonts w:ascii="Times New Roman" w:hAnsi="Times New Roman" w:cs="Times New Roman"/>
          <w:b/>
          <w:bCs/>
          <w:sz w:val="24"/>
          <w:szCs w:val="24"/>
          <w:lang w:val="ru-RU"/>
        </w:rPr>
        <w:t xml:space="preserve"> Тема 2. </w:t>
      </w:r>
      <w:r>
        <w:rPr>
          <w:rFonts w:ascii="Times New Roman" w:hAnsi="Times New Roman" w:cs="Times New Roman"/>
          <w:sz w:val="24"/>
          <w:szCs w:val="24"/>
          <w:lang w:val="ru-RU"/>
        </w:rPr>
        <w:t>Наука административного права и теория государственного управления</w:t>
      </w:r>
      <w:r>
        <w:rPr>
          <w:rFonts w:ascii="Times New Roman" w:hAnsi="Times New Roman" w:cs="Times New Roman"/>
          <w:b/>
          <w:bCs/>
          <w:sz w:val="24"/>
          <w:szCs w:val="24"/>
          <w:lang w:val="ru-RU"/>
        </w:rPr>
        <w:t xml:space="preserve"> Практическое занятие №1. </w:t>
      </w:r>
      <w:r>
        <w:rPr>
          <w:rFonts w:ascii="Times New Roman" w:hAnsi="Times New Roman" w:cs="Times New Roman"/>
          <w:sz w:val="24"/>
          <w:szCs w:val="24"/>
          <w:lang w:val="ru-RU"/>
        </w:rPr>
        <w:t xml:space="preserve">Основные этапы развития науки административного права и теории государственного управления в РФ.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3. </w:t>
      </w:r>
      <w:r>
        <w:rPr>
          <w:rFonts w:ascii="Times New Roman" w:hAnsi="Times New Roman" w:cs="Times New Roman"/>
          <w:sz w:val="24"/>
          <w:szCs w:val="24"/>
          <w:lang w:val="ru-RU"/>
        </w:rPr>
        <w:t>Нормы административного права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ind w:hanging="401"/>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Тема 4. </w:t>
      </w:r>
      <w:r>
        <w:rPr>
          <w:rFonts w:ascii="Times New Roman" w:hAnsi="Times New Roman" w:cs="Times New Roman"/>
          <w:sz w:val="24"/>
          <w:szCs w:val="24"/>
          <w:lang w:val="ru-RU"/>
        </w:rPr>
        <w:t>Источники административного права в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№2. </w:t>
      </w:r>
      <w:r>
        <w:rPr>
          <w:rFonts w:ascii="Times New Roman" w:hAnsi="Times New Roman" w:cs="Times New Roman"/>
          <w:sz w:val="24"/>
          <w:szCs w:val="24"/>
          <w:lang w:val="ru-RU"/>
        </w:rPr>
        <w:t>Проблемы кодификации и систематизации норм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административного права, состояние и перспективы.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5. </w:t>
      </w:r>
      <w:r>
        <w:rPr>
          <w:rFonts w:ascii="Times New Roman" w:hAnsi="Times New Roman" w:cs="Times New Roman"/>
          <w:sz w:val="24"/>
          <w:szCs w:val="24"/>
          <w:lang w:val="ru-RU"/>
        </w:rPr>
        <w:t>Административно-правовые отношения.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Субъекты административного права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и административно-правовых отношений</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6. </w:t>
      </w:r>
      <w:r>
        <w:rPr>
          <w:rFonts w:ascii="Times New Roman" w:hAnsi="Times New Roman" w:cs="Times New Roman"/>
          <w:sz w:val="24"/>
          <w:szCs w:val="24"/>
          <w:lang w:val="ru-RU"/>
        </w:rPr>
        <w:t>Административно-правовой статус гражданина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№3. </w:t>
      </w:r>
      <w:r>
        <w:rPr>
          <w:rFonts w:ascii="Times New Roman" w:hAnsi="Times New Roman" w:cs="Times New Roman"/>
          <w:sz w:val="24"/>
          <w:szCs w:val="24"/>
          <w:lang w:val="ru-RU"/>
        </w:rPr>
        <w:t>Жалобы граждан,</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административный и судебный порядок их рассмотрения.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7. </w:t>
      </w:r>
      <w:r>
        <w:rPr>
          <w:rFonts w:ascii="Times New Roman" w:hAnsi="Times New Roman" w:cs="Times New Roman"/>
          <w:sz w:val="24"/>
          <w:szCs w:val="24"/>
          <w:lang w:val="ru-RU"/>
        </w:rPr>
        <w:t>Административно-правовой статус органов исполнительной власти</w:t>
      </w:r>
      <w:r>
        <w:rPr>
          <w:rFonts w:ascii="Times New Roman" w:hAnsi="Times New Roman" w:cs="Times New Roman"/>
          <w:b/>
          <w:bCs/>
          <w:sz w:val="24"/>
          <w:szCs w:val="24"/>
          <w:lang w:val="ru-RU"/>
        </w:rPr>
        <w:t xml:space="preserve"> Практическое занятие №4. </w:t>
      </w:r>
      <w:r>
        <w:rPr>
          <w:rFonts w:ascii="Times New Roman" w:hAnsi="Times New Roman" w:cs="Times New Roman"/>
          <w:sz w:val="24"/>
          <w:szCs w:val="24"/>
          <w:lang w:val="ru-RU"/>
        </w:rPr>
        <w:t>Классификация органов исполнительной власти; принцип построения системы органов исполнительной власти.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8. </w:t>
      </w:r>
      <w:r>
        <w:rPr>
          <w:rFonts w:ascii="Times New Roman" w:hAnsi="Times New Roman" w:cs="Times New Roman"/>
          <w:sz w:val="24"/>
          <w:szCs w:val="24"/>
          <w:lang w:val="ru-RU"/>
        </w:rPr>
        <w:t>Правовой статус Правительства РФ.</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Федеральные органы исполнительной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власти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№5. </w:t>
      </w:r>
      <w:r>
        <w:rPr>
          <w:rFonts w:ascii="Times New Roman" w:hAnsi="Times New Roman" w:cs="Times New Roman"/>
          <w:sz w:val="24"/>
          <w:szCs w:val="24"/>
          <w:lang w:val="ru-RU"/>
        </w:rPr>
        <w:t>Правительства РФ,</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порядок формирования,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состав,</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компетенция, взаимоотношения с другими государственными органами.</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9. </w:t>
      </w:r>
      <w:r>
        <w:rPr>
          <w:rFonts w:ascii="Times New Roman" w:hAnsi="Times New Roman" w:cs="Times New Roman"/>
          <w:sz w:val="24"/>
          <w:szCs w:val="24"/>
          <w:lang w:val="ru-RU"/>
        </w:rPr>
        <w:t>Органы исполнительной власти субъектов РФ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№6. </w:t>
      </w:r>
      <w:r>
        <w:rPr>
          <w:rFonts w:ascii="Times New Roman" w:hAnsi="Times New Roman" w:cs="Times New Roman"/>
          <w:sz w:val="24"/>
          <w:szCs w:val="24"/>
          <w:lang w:val="ru-RU"/>
        </w:rPr>
        <w:t>Администрация области,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края,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автономной области,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автономного округа: порядок образования и компетенция.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10. </w:t>
      </w:r>
      <w:r>
        <w:rPr>
          <w:rFonts w:ascii="Times New Roman" w:hAnsi="Times New Roman" w:cs="Times New Roman"/>
          <w:sz w:val="24"/>
          <w:szCs w:val="24"/>
          <w:lang w:val="ru-RU"/>
        </w:rPr>
        <w:t>Административно-правовой статус органов местного самоуправления</w:t>
      </w:r>
      <w:r>
        <w:rPr>
          <w:rFonts w:ascii="Times New Roman" w:hAnsi="Times New Roman" w:cs="Times New Roman"/>
          <w:b/>
          <w:bCs/>
          <w:sz w:val="24"/>
          <w:szCs w:val="24"/>
          <w:lang w:val="ru-RU"/>
        </w:rPr>
        <w:t xml:space="preserve"> Практическое занятие №7. </w:t>
      </w:r>
      <w:r>
        <w:rPr>
          <w:rFonts w:ascii="Times New Roman" w:hAnsi="Times New Roman" w:cs="Times New Roman"/>
          <w:sz w:val="24"/>
          <w:szCs w:val="24"/>
          <w:lang w:val="ru-RU"/>
        </w:rPr>
        <w:t>Передача функций исполнительной власти соответствующим органам управления в системе местного самоуправления.</w:t>
      </w:r>
      <w:bookmarkStart w:id="48" w:name="page167"/>
      <w:bookmarkEnd w:id="48"/>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11. </w:t>
      </w:r>
      <w:r>
        <w:rPr>
          <w:rFonts w:ascii="Times New Roman" w:hAnsi="Times New Roman" w:cs="Times New Roman"/>
          <w:sz w:val="24"/>
          <w:szCs w:val="24"/>
          <w:lang w:val="ru-RU"/>
        </w:rPr>
        <w:t>Административно-правовое регулирование отношений в социально-культурной сфере</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12. </w:t>
      </w:r>
      <w:r>
        <w:rPr>
          <w:rFonts w:ascii="Times New Roman" w:hAnsi="Times New Roman" w:cs="Times New Roman"/>
          <w:sz w:val="24"/>
          <w:szCs w:val="24"/>
          <w:lang w:val="ru-RU"/>
        </w:rPr>
        <w:t>Государственная служба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13. </w:t>
      </w:r>
      <w:r>
        <w:rPr>
          <w:rFonts w:ascii="Times New Roman" w:hAnsi="Times New Roman" w:cs="Times New Roman"/>
          <w:sz w:val="24"/>
          <w:szCs w:val="24"/>
          <w:lang w:val="ru-RU"/>
        </w:rPr>
        <w:t>Административно-правовые методы управления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14. </w:t>
      </w:r>
      <w:r>
        <w:rPr>
          <w:rFonts w:ascii="Times New Roman" w:hAnsi="Times New Roman" w:cs="Times New Roman"/>
          <w:sz w:val="24"/>
          <w:szCs w:val="24"/>
          <w:lang w:val="ru-RU"/>
        </w:rPr>
        <w:t>Административные правонарушения и административная ответственность.</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Административные наказания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№8. </w:t>
      </w:r>
      <w:r>
        <w:rPr>
          <w:rFonts w:ascii="Times New Roman" w:hAnsi="Times New Roman" w:cs="Times New Roman"/>
          <w:sz w:val="24"/>
          <w:szCs w:val="24"/>
          <w:lang w:val="ru-RU"/>
        </w:rPr>
        <w:t>Виды административных наказаний и принципы их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применения. Правовые последствия наложения административных наказаний.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15. </w:t>
      </w:r>
      <w:r>
        <w:rPr>
          <w:rFonts w:ascii="Times New Roman" w:hAnsi="Times New Roman" w:cs="Times New Roman"/>
          <w:sz w:val="24"/>
          <w:szCs w:val="24"/>
          <w:lang w:val="ru-RU"/>
        </w:rPr>
        <w:t>Административно-процессуальная деятельность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№9. </w:t>
      </w:r>
      <w:r>
        <w:rPr>
          <w:rFonts w:ascii="Times New Roman" w:hAnsi="Times New Roman" w:cs="Times New Roman"/>
          <w:sz w:val="24"/>
          <w:szCs w:val="24"/>
          <w:lang w:val="ru-RU"/>
        </w:rPr>
        <w:t>Стадии производства.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Протокол об административном правонарушении.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Аннотация учебной дисциплины</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ОП.04 ОСНОВЫ ЭКОЛОГИЧЕСКОГО ПРАВА</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 является частью основной профессиональной образовательной программы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i/>
          <w:iCs/>
          <w:sz w:val="24"/>
          <w:szCs w:val="24"/>
          <w:lang w:val="ru-RU"/>
        </w:rPr>
        <w:t>в цикл общепрофессиональных дисциплин.</w:t>
      </w:r>
      <w:r>
        <w:rPr>
          <w:rFonts w:ascii="Times New Roman" w:hAnsi="Times New Roman" w:cs="Times New Roman"/>
          <w:sz w:val="24"/>
          <w:szCs w:val="24"/>
          <w:lang w:val="ru-RU"/>
        </w:rPr>
        <w:t xml:space="preserve"> Реализуется за счет обязательной части ППССЗ.</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изучение и усвоение основных понятий науки экологического права,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а также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норм экологического законодательства.</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ОК2, ОК 4-6, ОК 8-9, ОК 11-12; и профессиональной компетенции ПК 1.1.</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толковать и применять нормы экологического права;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анализировать, делать выводы и обосновывать свою точку зрения по экологическим правоотношениям;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применять правовые нормы для решения практических ситуаций.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понятие и источники экологического права;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экологические права и обязанности граждан;</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право собственности на природные ресурсы, право природопользования;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правовой механизм охраны окружающей среды;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виды экологических правонарушений и ответственность за них.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4560"/>
        <w:gridCol w:w="1700"/>
        <w:gridCol w:w="3060"/>
      </w:tblGrid>
      <w:tr w:rsidR="005A095D" w:rsidTr="005A095D">
        <w:trPr>
          <w:trHeight w:val="374"/>
        </w:trPr>
        <w:tc>
          <w:tcPr>
            <w:tcW w:w="4560" w:type="dxa"/>
            <w:tcBorders>
              <w:top w:val="single" w:sz="8" w:space="0" w:color="auto"/>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1700" w:type="dxa"/>
            <w:tcBorders>
              <w:top w:val="single" w:sz="8" w:space="0" w:color="auto"/>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Объем часов</w:t>
            </w:r>
          </w:p>
        </w:tc>
      </w:tr>
      <w:tr w:rsidR="005A095D" w:rsidTr="005A095D">
        <w:trPr>
          <w:trHeight w:val="94"/>
        </w:trPr>
        <w:tc>
          <w:tcPr>
            <w:tcW w:w="45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tbl>
      <w:tblPr>
        <w:tblpPr w:leftFromText="180" w:rightFromText="180" w:bottomFromText="200" w:vertAnchor="text" w:horzAnchor="margin" w:tblpY="7"/>
        <w:tblW w:w="0" w:type="auto"/>
        <w:tblLayout w:type="fixed"/>
        <w:tblCellMar>
          <w:left w:w="0" w:type="dxa"/>
          <w:right w:w="0" w:type="dxa"/>
        </w:tblCellMar>
        <w:tblLook w:val="04A0" w:firstRow="1" w:lastRow="0" w:firstColumn="1" w:lastColumn="0" w:noHBand="0" w:noVBand="1"/>
      </w:tblPr>
      <w:tblGrid>
        <w:gridCol w:w="6260"/>
        <w:gridCol w:w="3060"/>
      </w:tblGrid>
      <w:tr w:rsidR="005A095D" w:rsidTr="005A095D">
        <w:trPr>
          <w:trHeight w:val="345"/>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6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63</w:t>
            </w:r>
          </w:p>
        </w:tc>
      </w:tr>
      <w:tr w:rsidR="005A095D" w:rsidTr="005A095D">
        <w:trPr>
          <w:trHeight w:val="75"/>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5"/>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42</w:t>
            </w:r>
          </w:p>
        </w:tc>
      </w:tr>
      <w:tr w:rsidR="005A095D" w:rsidTr="005A095D">
        <w:trPr>
          <w:trHeight w:val="8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1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12</w:t>
            </w:r>
          </w:p>
        </w:tc>
      </w:tr>
      <w:tr w:rsidR="005A095D" w:rsidTr="005A095D">
        <w:trPr>
          <w:trHeight w:val="68"/>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2"/>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21</w:t>
            </w:r>
          </w:p>
        </w:tc>
      </w:tr>
      <w:tr w:rsidR="005A095D" w:rsidTr="005A095D">
        <w:trPr>
          <w:trHeight w:val="8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зачета</w:t>
            </w:r>
          </w:p>
        </w:tc>
      </w:tr>
      <w:tr w:rsidR="005A095D" w:rsidTr="005A095D">
        <w:trPr>
          <w:trHeight w:val="72"/>
        </w:trPr>
        <w:tc>
          <w:tcPr>
            <w:tcW w:w="6260" w:type="dxa"/>
            <w:tcBorders>
              <w:top w:val="nil"/>
              <w:left w:val="single" w:sz="8" w:space="0" w:color="auto"/>
              <w:bottom w:val="nil"/>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72"/>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1. Общая часть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Экологическое право как отрасль права Тема 1.2. Экологические права и обязанности граждан</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1 Проблемы взаимодействия природы и общества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1.3.Право собственности на природные ресурсы. Право природопользования.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1.4. Правовой механизм охраны окружающей среды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 Экологическая ответственность: понятия, формы, механизм.</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1.5.Юридическая ответственность за экологические правонарушения Практическое занятие № 3 Охрана окружающей среды в сельском хозяйстве, городах и других населенных пунктах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Особенная часть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2.1. Охрана и рациональное использование земель Тема 2.2. Охрана и рациональное использование недр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2.3. Охрана и рациональное использование вод</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2.4. Охрана и рациональное использование лесов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2.5. Охрана и рациональное использование животного мира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2.6. Охрана атмосферного воздуха </w:t>
      </w:r>
    </w:p>
    <w:p w:rsidR="005A095D" w:rsidRDefault="005A095D" w:rsidP="005A095D">
      <w:pPr>
        <w:widowControl w:val="0"/>
        <w:tabs>
          <w:tab w:val="left" w:pos="9214"/>
        </w:tabs>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2.7. Правовой режим особо охраняемых природных территорий</w:t>
      </w:r>
    </w:p>
    <w:p w:rsidR="005A095D" w:rsidRDefault="005A095D" w:rsidP="005A095D">
      <w:pPr>
        <w:widowControl w:val="0"/>
        <w:tabs>
          <w:tab w:val="left" w:pos="9214"/>
        </w:tabs>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4. Правовой режим экологически неблагополучных территорий и особо охраняемых природных территорий и объектов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Специальная часть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3.1. Международно-правовая охрана окружающей среды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FF" w:themeFill="background1"/>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ОП.05 ТРУДОВОЕ ПРАВО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w:t>
      </w:r>
      <w:r>
        <w:rPr>
          <w:rFonts w:ascii="Times New Roman" w:hAnsi="Times New Roman" w:cs="Times New Roman"/>
          <w:b/>
          <w:bCs/>
          <w:sz w:val="24"/>
          <w:szCs w:val="24"/>
          <w:lang w:val="ru-RU"/>
        </w:rPr>
        <w:t>Право и организация социального обеспечения</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(базовый уровень)</w:t>
      </w:r>
      <w:r>
        <w:rPr>
          <w:rFonts w:ascii="Times New Roman" w:hAnsi="Times New Roman" w:cs="Times New Roman"/>
          <w:sz w:val="24"/>
          <w:szCs w:val="24"/>
          <w:lang w:val="ru-RU"/>
        </w:rPr>
        <w:t>,</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укрупненной группы специальностей 030900 Юриспруденция.</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Учебная дисциплина входит в цикл общепрофессиональных дисциплин. Реализуется за счет обязательной части ППССЗ.</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Цель учебной дисциплины – способствовать формированию компетенций ОК 01-06, 08, 09, 12; ПК 1.1-1.4, 2.2</w:t>
      </w:r>
    </w:p>
    <w:p w:rsidR="005A095D" w:rsidRDefault="005A095D" w:rsidP="005A095D">
      <w:pPr>
        <w:widowControl w:val="0"/>
        <w:numPr>
          <w:ilvl w:val="0"/>
          <w:numId w:val="40"/>
        </w:numPr>
        <w:tabs>
          <w:tab w:val="num" w:pos="620"/>
        </w:tabs>
        <w:overflowPunct w:val="0"/>
        <w:autoSpaceDE w:val="0"/>
        <w:autoSpaceDN w:val="0"/>
        <w:adjustRightInd w:val="0"/>
        <w:spacing w:after="0"/>
        <w:ind w:left="0"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результате освоения учебной дисциплины обучающийся должен уметь: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применять на практике нормы трудового законодательства;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анализировать и готовить предложения по урегулированию трудовых споров;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анализировать и решать юридические проблемы в сфере трудовых отношений; анализировать и готовить предложения по совершенствованию правовой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деятельности организации;</w:t>
      </w:r>
    </w:p>
    <w:p w:rsidR="005A095D" w:rsidRDefault="005A095D" w:rsidP="005A095D">
      <w:pPr>
        <w:widowControl w:val="0"/>
        <w:overflowPunct w:val="0"/>
        <w:autoSpaceDE w:val="0"/>
        <w:autoSpaceDN w:val="0"/>
        <w:adjustRightInd w:val="0"/>
        <w:spacing w:after="0"/>
        <w:ind w:hanging="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оформлять трудовой договор и иные документы, регулирующие трудовые отношения.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результате освоения учебной дисциплины обучающийся должен знать: нормативно-правовые акты, регулирующие общественные отношения в трудовом праве;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содержание российского трудового права; основные положение о занятости в РФ, порядок и условия признания гражданина безработным;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права и обязанности работников и работодателей;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порядок заключения, прекращения и изменения трудовых договоров;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виды трудовых договоров;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особенности регулирования труда отдельных категорий работников;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правовые особенности нормирования труда; основные гарантии и компенсации связанные с трудовой деятельностью и обучением, переобучением; содержание трудовой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порядок разрешения трудовых споров;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виды рабочего времени и времени отдыха; формы и системы оплаты труда работников; основы охраны труда;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порядок и условия материальной ответственности сторон трудового договора; способы и порядок защиты трудовых прав работников.</w:t>
      </w:r>
    </w:p>
    <w:p w:rsidR="005A095D" w:rsidRDefault="005A095D" w:rsidP="005A095D">
      <w:pPr>
        <w:pStyle w:val="aa"/>
        <w:widowControl w:val="0"/>
        <w:numPr>
          <w:ilvl w:val="0"/>
          <w:numId w:val="37"/>
        </w:numPr>
        <w:autoSpaceDE w:val="0"/>
        <w:autoSpaceDN w:val="0"/>
        <w:adjustRightInd w:val="0"/>
        <w:spacing w:after="0"/>
        <w:ind w:left="0" w:firstLine="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Рекомендуемое количество часов на освоение программы дисциплины:</w:t>
      </w:r>
    </w:p>
    <w:p w:rsidR="005A095D" w:rsidRDefault="005A095D" w:rsidP="005A095D">
      <w:pPr>
        <w:pStyle w:val="aa"/>
        <w:widowControl w:val="0"/>
        <w:autoSpaceDE w:val="0"/>
        <w:autoSpaceDN w:val="0"/>
        <w:adjustRightInd w:val="0"/>
        <w:spacing w:after="0"/>
        <w:ind w:left="0"/>
        <w:jc w:val="both"/>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6260"/>
        <w:gridCol w:w="3060"/>
      </w:tblGrid>
      <w:tr w:rsidR="005A095D" w:rsidTr="005A095D">
        <w:trPr>
          <w:trHeight w:val="376"/>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6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6"/>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156</w:t>
            </w:r>
          </w:p>
        </w:tc>
      </w:tr>
      <w:tr w:rsidR="005A095D" w:rsidTr="005A095D">
        <w:trPr>
          <w:trHeight w:val="72"/>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7"/>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104</w:t>
            </w:r>
          </w:p>
        </w:tc>
      </w:tr>
      <w:tr w:rsidR="005A095D" w:rsidTr="005A095D">
        <w:trPr>
          <w:trHeight w:val="8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1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6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65"/>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35"/>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52</w:t>
            </w:r>
          </w:p>
        </w:tc>
      </w:tr>
      <w:tr w:rsidR="005A095D" w:rsidTr="005A095D">
        <w:trPr>
          <w:trHeight w:val="82"/>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single" w:sz="4"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60" w:type="dxa"/>
            <w:tcBorders>
              <w:top w:val="nil"/>
              <w:left w:val="nil"/>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экзамена</w:t>
            </w:r>
          </w:p>
        </w:tc>
      </w:tr>
    </w:tbl>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pStyle w:val="aa"/>
        <w:widowControl w:val="0"/>
        <w:numPr>
          <w:ilvl w:val="0"/>
          <w:numId w:val="37"/>
        </w:numPr>
        <w:overflowPunct w:val="0"/>
        <w:autoSpaceDE w:val="0"/>
        <w:autoSpaceDN w:val="0"/>
        <w:adjustRightInd w:val="0"/>
        <w:spacing w:after="0"/>
        <w:ind w:left="0" w:firstLine="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Примерный тематический план и содержание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«Трудовое право»</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 1 </w:t>
      </w:r>
      <w:r>
        <w:rPr>
          <w:rFonts w:ascii="Times New Roman" w:hAnsi="Times New Roman" w:cs="Times New Roman"/>
          <w:sz w:val="24"/>
          <w:szCs w:val="24"/>
          <w:lang w:val="ru-RU"/>
        </w:rPr>
        <w:t>Понятие,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функции,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предмет,</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метод,</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система трудового права.</w:t>
      </w:r>
      <w:r>
        <w:rPr>
          <w:rFonts w:ascii="Times New Roman" w:hAnsi="Times New Roman" w:cs="Times New Roman"/>
          <w:b/>
          <w:bCs/>
          <w:sz w:val="24"/>
          <w:szCs w:val="24"/>
          <w:lang w:val="ru-RU"/>
        </w:rPr>
        <w:t xml:space="preserve"> Тема № 2 </w:t>
      </w:r>
      <w:r>
        <w:rPr>
          <w:rFonts w:ascii="Times New Roman" w:hAnsi="Times New Roman" w:cs="Times New Roman"/>
          <w:sz w:val="24"/>
          <w:szCs w:val="24"/>
          <w:lang w:val="ru-RU"/>
        </w:rPr>
        <w:t>Принципы трудового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 </w:t>
      </w:r>
      <w:r>
        <w:rPr>
          <w:rFonts w:ascii="Times New Roman" w:hAnsi="Times New Roman" w:cs="Times New Roman"/>
          <w:sz w:val="24"/>
          <w:szCs w:val="24"/>
          <w:lang w:val="ru-RU"/>
        </w:rPr>
        <w:t>Конституционные права и обязанности работодателей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работников в сфере труда, гарантии их реализации.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 3 </w:t>
      </w:r>
      <w:r>
        <w:rPr>
          <w:rFonts w:ascii="Times New Roman" w:hAnsi="Times New Roman" w:cs="Times New Roman"/>
          <w:sz w:val="24"/>
          <w:szCs w:val="24"/>
          <w:lang w:val="ru-RU"/>
        </w:rPr>
        <w:t>Понятие содержания принципа свободы труда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№2. </w:t>
      </w:r>
      <w:r>
        <w:rPr>
          <w:rFonts w:ascii="Times New Roman" w:hAnsi="Times New Roman" w:cs="Times New Roman"/>
          <w:sz w:val="24"/>
          <w:szCs w:val="24"/>
          <w:lang w:val="ru-RU"/>
        </w:rPr>
        <w:t>Принудительный труд в России.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Понятие,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содержание</w:t>
      </w:r>
    </w:p>
    <w:p w:rsidR="005A095D" w:rsidRDefault="005A095D" w:rsidP="005A095D">
      <w:pPr>
        <w:widowControl w:val="0"/>
        <w:tabs>
          <w:tab w:val="left" w:pos="9639"/>
        </w:tabs>
        <w:overflowPunct w:val="0"/>
        <w:autoSpaceDE w:val="0"/>
        <w:autoSpaceDN w:val="0"/>
        <w:adjustRightInd w:val="0"/>
        <w:spacing w:after="0"/>
        <w:ind w:hanging="401"/>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принципа запрета дискриминации в сфере труда. Правовые последствия дискриминации. </w:t>
      </w:r>
      <w:r>
        <w:rPr>
          <w:rFonts w:ascii="Times New Roman" w:hAnsi="Times New Roman" w:cs="Times New Roman"/>
          <w:b/>
          <w:bCs/>
          <w:sz w:val="24"/>
          <w:szCs w:val="24"/>
          <w:lang w:val="ru-RU"/>
        </w:rPr>
        <w:t xml:space="preserve">Тема 4 </w:t>
      </w:r>
      <w:r>
        <w:rPr>
          <w:rFonts w:ascii="Times New Roman" w:hAnsi="Times New Roman" w:cs="Times New Roman"/>
          <w:sz w:val="24"/>
          <w:szCs w:val="24"/>
          <w:lang w:val="ru-RU"/>
        </w:rPr>
        <w:t>Источники трудового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№3. </w:t>
      </w:r>
      <w:r>
        <w:rPr>
          <w:rFonts w:ascii="Times New Roman" w:hAnsi="Times New Roman" w:cs="Times New Roman"/>
          <w:sz w:val="24"/>
          <w:szCs w:val="24"/>
          <w:lang w:val="ru-RU"/>
        </w:rPr>
        <w:t>Договоры как источники трудового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5. </w:t>
      </w:r>
      <w:r>
        <w:rPr>
          <w:rFonts w:ascii="Times New Roman" w:hAnsi="Times New Roman" w:cs="Times New Roman"/>
          <w:sz w:val="24"/>
          <w:szCs w:val="24"/>
          <w:lang w:val="ru-RU"/>
        </w:rPr>
        <w:t>Субъекты трудового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№4. </w:t>
      </w:r>
      <w:r>
        <w:rPr>
          <w:rFonts w:ascii="Times New Roman" w:hAnsi="Times New Roman" w:cs="Times New Roman"/>
          <w:sz w:val="24"/>
          <w:szCs w:val="24"/>
          <w:lang w:val="ru-RU"/>
        </w:rPr>
        <w:t>Юридические лица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(организации)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всех форм собственности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как субъекты трудового права (работодатели).</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Тема 6. </w:t>
      </w:r>
      <w:r>
        <w:rPr>
          <w:rFonts w:ascii="Times New Roman" w:hAnsi="Times New Roman" w:cs="Times New Roman"/>
          <w:sz w:val="24"/>
          <w:szCs w:val="24"/>
          <w:lang w:val="ru-RU"/>
        </w:rPr>
        <w:t>Профессиональные союзы как субъекты трудового права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№4. </w:t>
      </w:r>
      <w:r>
        <w:rPr>
          <w:rFonts w:ascii="Times New Roman" w:hAnsi="Times New Roman" w:cs="Times New Roman"/>
          <w:sz w:val="24"/>
          <w:szCs w:val="24"/>
          <w:lang w:val="ru-RU"/>
        </w:rPr>
        <w:t>Иные представители работников и объединения</w:t>
      </w:r>
    </w:p>
    <w:p w:rsidR="005A095D" w:rsidRDefault="005A095D" w:rsidP="005A095D">
      <w:pPr>
        <w:widowControl w:val="0"/>
        <w:overflowPunct w:val="0"/>
        <w:autoSpaceDE w:val="0"/>
        <w:autoSpaceDN w:val="0"/>
        <w:adjustRightInd w:val="0"/>
        <w:spacing w:after="0"/>
        <w:ind w:hanging="40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работодателей как субъекты трудового права. </w:t>
      </w:r>
      <w:r>
        <w:rPr>
          <w:rFonts w:ascii="Times New Roman" w:hAnsi="Times New Roman" w:cs="Times New Roman"/>
          <w:b/>
          <w:bCs/>
          <w:sz w:val="24"/>
          <w:szCs w:val="24"/>
          <w:lang w:val="ru-RU"/>
        </w:rPr>
        <w:t xml:space="preserve">Тема 7. </w:t>
      </w:r>
      <w:r>
        <w:rPr>
          <w:rFonts w:ascii="Times New Roman" w:hAnsi="Times New Roman" w:cs="Times New Roman"/>
          <w:sz w:val="24"/>
          <w:szCs w:val="24"/>
          <w:lang w:val="ru-RU"/>
        </w:rPr>
        <w:t>Правоотношения в сфере труда.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№5. </w:t>
      </w:r>
      <w:r>
        <w:rPr>
          <w:rFonts w:ascii="Times New Roman" w:hAnsi="Times New Roman" w:cs="Times New Roman"/>
          <w:sz w:val="24"/>
          <w:szCs w:val="24"/>
          <w:lang w:val="ru-RU"/>
        </w:rPr>
        <w:t>Характеристика социально-трудовых отношений в сфере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действия трудового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8. </w:t>
      </w:r>
      <w:r>
        <w:rPr>
          <w:rFonts w:ascii="Times New Roman" w:hAnsi="Times New Roman" w:cs="Times New Roman"/>
          <w:sz w:val="24"/>
          <w:szCs w:val="24"/>
          <w:lang w:val="ru-RU"/>
        </w:rPr>
        <w:t>Понятие,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виды,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составы юридических фактов</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№6. </w:t>
      </w:r>
      <w:r>
        <w:rPr>
          <w:rFonts w:ascii="Times New Roman" w:hAnsi="Times New Roman" w:cs="Times New Roman"/>
          <w:sz w:val="24"/>
          <w:szCs w:val="24"/>
          <w:lang w:val="ru-RU"/>
        </w:rPr>
        <w:t>Коллективные социально-трудовые правоотношения.</w:t>
      </w:r>
      <w:r>
        <w:rPr>
          <w:rFonts w:ascii="Times New Roman" w:hAnsi="Times New Roman" w:cs="Times New Roman"/>
          <w:b/>
          <w:bCs/>
          <w:sz w:val="24"/>
          <w:szCs w:val="24"/>
          <w:lang w:val="ru-RU"/>
        </w:rPr>
        <w:t xml:space="preserve"> Тема 9. </w:t>
      </w:r>
      <w:r>
        <w:rPr>
          <w:rFonts w:ascii="Times New Roman" w:hAnsi="Times New Roman" w:cs="Times New Roman"/>
          <w:sz w:val="24"/>
          <w:szCs w:val="24"/>
          <w:lang w:val="ru-RU"/>
        </w:rPr>
        <w:t>Социальное партнерство в сфере труда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Практическое занятие №7. </w:t>
      </w:r>
      <w:r>
        <w:rPr>
          <w:rFonts w:ascii="Times New Roman" w:hAnsi="Times New Roman" w:cs="Times New Roman"/>
          <w:sz w:val="24"/>
          <w:szCs w:val="24"/>
          <w:lang w:val="ru-RU"/>
        </w:rPr>
        <w:t>Контроль за исполнением обязательств по коллективному</w:t>
      </w:r>
    </w:p>
    <w:p w:rsidR="005A095D" w:rsidRDefault="005A095D" w:rsidP="005A095D">
      <w:pPr>
        <w:widowControl w:val="0"/>
        <w:overflowPunct w:val="0"/>
        <w:autoSpaceDE w:val="0"/>
        <w:autoSpaceDN w:val="0"/>
        <w:adjustRightInd w:val="0"/>
        <w:spacing w:after="0"/>
        <w:ind w:firstLine="401"/>
        <w:jc w:val="both"/>
        <w:rPr>
          <w:rFonts w:ascii="Times New Roman" w:hAnsi="Times New Roman" w:cs="Times New Roman"/>
          <w:sz w:val="24"/>
          <w:szCs w:val="24"/>
          <w:lang w:val="ru-RU"/>
        </w:rPr>
      </w:pPr>
      <w:r>
        <w:rPr>
          <w:rFonts w:ascii="Times New Roman" w:hAnsi="Times New Roman" w:cs="Times New Roman"/>
          <w:sz w:val="24"/>
          <w:szCs w:val="24"/>
          <w:lang w:val="ru-RU"/>
        </w:rPr>
        <w:t>договору.</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10. </w:t>
      </w:r>
      <w:r>
        <w:rPr>
          <w:rFonts w:ascii="Times New Roman" w:hAnsi="Times New Roman" w:cs="Times New Roman"/>
          <w:sz w:val="24"/>
          <w:szCs w:val="24"/>
          <w:lang w:val="ru-RU"/>
        </w:rPr>
        <w:t>Занятость и трудоустройство граждан</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№8.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Правовые гарантии и компенсации работникам при</w:t>
      </w:r>
    </w:p>
    <w:p w:rsidR="005A095D" w:rsidRDefault="005A095D" w:rsidP="005A095D">
      <w:pPr>
        <w:widowControl w:val="0"/>
        <w:overflowPunct w:val="0"/>
        <w:autoSpaceDE w:val="0"/>
        <w:autoSpaceDN w:val="0"/>
        <w:adjustRightInd w:val="0"/>
        <w:spacing w:after="0"/>
        <w:ind w:hanging="40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высвобождении (ликвидации организации, сокращении численности и штата работников). </w:t>
      </w:r>
      <w:r>
        <w:rPr>
          <w:rFonts w:ascii="Times New Roman" w:hAnsi="Times New Roman" w:cs="Times New Roman"/>
          <w:b/>
          <w:bCs/>
          <w:sz w:val="24"/>
          <w:szCs w:val="24"/>
          <w:lang w:val="ru-RU"/>
        </w:rPr>
        <w:t xml:space="preserve">Тема 11. </w:t>
      </w:r>
      <w:r>
        <w:rPr>
          <w:rFonts w:ascii="Times New Roman" w:hAnsi="Times New Roman" w:cs="Times New Roman"/>
          <w:sz w:val="24"/>
          <w:szCs w:val="24"/>
          <w:lang w:val="ru-RU"/>
        </w:rPr>
        <w:t>Трудовой договор.</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№9. </w:t>
      </w:r>
      <w:r>
        <w:rPr>
          <w:rFonts w:ascii="Times New Roman" w:hAnsi="Times New Roman" w:cs="Times New Roman"/>
          <w:sz w:val="24"/>
          <w:szCs w:val="24"/>
          <w:lang w:val="ru-RU"/>
        </w:rPr>
        <w:t>Содержание трудового договора.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Гарантии при приеме на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работу.</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12. </w:t>
      </w:r>
      <w:r>
        <w:rPr>
          <w:rFonts w:ascii="Times New Roman" w:hAnsi="Times New Roman" w:cs="Times New Roman"/>
          <w:sz w:val="24"/>
          <w:szCs w:val="24"/>
          <w:lang w:val="ru-RU"/>
        </w:rPr>
        <w:t>Персональные данные работника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№10. </w:t>
      </w:r>
      <w:r>
        <w:rPr>
          <w:rFonts w:ascii="Times New Roman" w:hAnsi="Times New Roman" w:cs="Times New Roman"/>
          <w:sz w:val="24"/>
          <w:szCs w:val="24"/>
          <w:lang w:val="ru-RU"/>
        </w:rPr>
        <w:t>Ответственность за нарушение норм,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регулирующих</w:t>
      </w:r>
    </w:p>
    <w:p w:rsidR="005A095D" w:rsidRDefault="005A095D" w:rsidP="005A095D">
      <w:pPr>
        <w:widowControl w:val="0"/>
        <w:overflowPunct w:val="0"/>
        <w:autoSpaceDE w:val="0"/>
        <w:autoSpaceDN w:val="0"/>
        <w:adjustRightInd w:val="0"/>
        <w:spacing w:after="0"/>
        <w:ind w:hanging="40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обработку и защиту персональных данных работника </w:t>
      </w:r>
      <w:r>
        <w:rPr>
          <w:rFonts w:ascii="Times New Roman" w:hAnsi="Times New Roman" w:cs="Times New Roman"/>
          <w:b/>
          <w:bCs/>
          <w:sz w:val="24"/>
          <w:szCs w:val="24"/>
          <w:lang w:val="ru-RU"/>
        </w:rPr>
        <w:t xml:space="preserve">Тема 13. </w:t>
      </w:r>
      <w:r>
        <w:rPr>
          <w:rFonts w:ascii="Times New Roman" w:hAnsi="Times New Roman" w:cs="Times New Roman"/>
          <w:sz w:val="24"/>
          <w:szCs w:val="24"/>
          <w:lang w:val="ru-RU"/>
        </w:rPr>
        <w:t>Рабочее время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№11. </w:t>
      </w:r>
      <w:r>
        <w:rPr>
          <w:rFonts w:ascii="Times New Roman" w:hAnsi="Times New Roman" w:cs="Times New Roman"/>
          <w:sz w:val="24"/>
          <w:szCs w:val="24"/>
          <w:lang w:val="ru-RU"/>
        </w:rPr>
        <w:t>Работа за пределами нормальной продолжительности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рабочего времени. Сверхурочная работа.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14. </w:t>
      </w:r>
      <w:r>
        <w:rPr>
          <w:rFonts w:ascii="Times New Roman" w:hAnsi="Times New Roman" w:cs="Times New Roman"/>
          <w:sz w:val="24"/>
          <w:szCs w:val="24"/>
          <w:lang w:val="ru-RU"/>
        </w:rPr>
        <w:t>Время отдыха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№12. </w:t>
      </w:r>
      <w:r>
        <w:rPr>
          <w:rFonts w:ascii="Times New Roman" w:hAnsi="Times New Roman" w:cs="Times New Roman"/>
          <w:sz w:val="24"/>
          <w:szCs w:val="24"/>
          <w:lang w:val="ru-RU"/>
        </w:rPr>
        <w:t>Понятие и виды времени отдыха.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Отпуска и их виды.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15. </w:t>
      </w:r>
      <w:r>
        <w:rPr>
          <w:rFonts w:ascii="Times New Roman" w:hAnsi="Times New Roman" w:cs="Times New Roman"/>
          <w:sz w:val="24"/>
          <w:szCs w:val="24"/>
          <w:lang w:val="ru-RU"/>
        </w:rPr>
        <w:t>Оплата и нормирование труда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Практическое занятие №13. </w:t>
      </w:r>
      <w:r>
        <w:rPr>
          <w:rFonts w:ascii="Times New Roman" w:hAnsi="Times New Roman" w:cs="Times New Roman"/>
          <w:sz w:val="24"/>
          <w:szCs w:val="24"/>
          <w:lang w:val="ru-RU"/>
        </w:rPr>
        <w:t>Оплата труда при отклонениях от нормальных условий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работы.</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16 </w:t>
      </w:r>
      <w:r>
        <w:rPr>
          <w:rFonts w:ascii="Times New Roman" w:hAnsi="Times New Roman" w:cs="Times New Roman"/>
          <w:sz w:val="24"/>
          <w:szCs w:val="24"/>
          <w:lang w:val="ru-RU"/>
        </w:rPr>
        <w:t>Гарантии и компенсации</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№14. </w:t>
      </w:r>
      <w:r>
        <w:rPr>
          <w:rFonts w:ascii="Times New Roman" w:hAnsi="Times New Roman" w:cs="Times New Roman"/>
          <w:sz w:val="24"/>
          <w:szCs w:val="24"/>
          <w:lang w:val="ru-RU"/>
        </w:rPr>
        <w:t>Гарантии и компенсации работникам,</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совмещающим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работу с обучением.</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17 </w:t>
      </w:r>
      <w:r>
        <w:rPr>
          <w:rFonts w:ascii="Times New Roman" w:hAnsi="Times New Roman" w:cs="Times New Roman"/>
          <w:sz w:val="24"/>
          <w:szCs w:val="24"/>
          <w:lang w:val="ru-RU"/>
        </w:rPr>
        <w:t>Трудовая дисциплина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№15. </w:t>
      </w:r>
      <w:r>
        <w:rPr>
          <w:rFonts w:ascii="Times New Roman" w:hAnsi="Times New Roman" w:cs="Times New Roman"/>
          <w:sz w:val="24"/>
          <w:szCs w:val="24"/>
          <w:lang w:val="ru-RU"/>
        </w:rPr>
        <w:t>Виды дисциплинарной ответственности: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общая и специальная.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18 </w:t>
      </w:r>
      <w:r>
        <w:rPr>
          <w:rFonts w:ascii="Times New Roman" w:hAnsi="Times New Roman" w:cs="Times New Roman"/>
          <w:sz w:val="24"/>
          <w:szCs w:val="24"/>
          <w:lang w:val="ru-RU"/>
        </w:rPr>
        <w:t>Профессиональная подготовка,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переподготовка и повышение квалификации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работников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№16. </w:t>
      </w:r>
      <w:r>
        <w:rPr>
          <w:rFonts w:ascii="Times New Roman" w:hAnsi="Times New Roman" w:cs="Times New Roman"/>
          <w:sz w:val="24"/>
          <w:szCs w:val="24"/>
          <w:lang w:val="ru-RU"/>
        </w:rPr>
        <w:t>Профессиональное обучение непосредственно в</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организациях.</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19 </w:t>
      </w:r>
      <w:r>
        <w:rPr>
          <w:rFonts w:ascii="Times New Roman" w:hAnsi="Times New Roman" w:cs="Times New Roman"/>
          <w:sz w:val="24"/>
          <w:szCs w:val="24"/>
          <w:lang w:val="ru-RU"/>
        </w:rPr>
        <w:t>Правовое регулирование охраны труда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№17. </w:t>
      </w:r>
      <w:r>
        <w:rPr>
          <w:rFonts w:ascii="Times New Roman" w:hAnsi="Times New Roman" w:cs="Times New Roman"/>
          <w:sz w:val="24"/>
          <w:szCs w:val="24"/>
          <w:lang w:val="ru-RU"/>
        </w:rPr>
        <w:t>Обязанность работодателя по обеспечению безопасных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условий и охраны труда и обязанность работников по соблюдению требований охраны труда. </w:t>
      </w:r>
      <w:r>
        <w:rPr>
          <w:rFonts w:ascii="Times New Roman" w:hAnsi="Times New Roman" w:cs="Times New Roman"/>
          <w:b/>
          <w:bCs/>
          <w:sz w:val="24"/>
          <w:szCs w:val="24"/>
          <w:lang w:val="ru-RU"/>
        </w:rPr>
        <w:t xml:space="preserve">Тема 20 </w:t>
      </w:r>
      <w:r>
        <w:rPr>
          <w:rFonts w:ascii="Times New Roman" w:hAnsi="Times New Roman" w:cs="Times New Roman"/>
          <w:sz w:val="24"/>
          <w:szCs w:val="24"/>
          <w:lang w:val="ru-RU"/>
        </w:rPr>
        <w:t>Материальная ответственность сторон трудового договора</w:t>
      </w:r>
      <w:r>
        <w:rPr>
          <w:rFonts w:ascii="Times New Roman" w:hAnsi="Times New Roman" w:cs="Times New Roman"/>
          <w:b/>
          <w:bCs/>
          <w:sz w:val="24"/>
          <w:szCs w:val="24"/>
          <w:lang w:val="ru-RU"/>
        </w:rPr>
        <w:t xml:space="preserve"> Практическое занятие №18. </w:t>
      </w:r>
      <w:r>
        <w:rPr>
          <w:rFonts w:ascii="Times New Roman" w:hAnsi="Times New Roman" w:cs="Times New Roman"/>
          <w:sz w:val="24"/>
          <w:szCs w:val="24"/>
          <w:lang w:val="ru-RU"/>
        </w:rPr>
        <w:t>Понятие материальной ответственности сторонтрудового договор.</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21 </w:t>
      </w:r>
      <w:r>
        <w:rPr>
          <w:rFonts w:ascii="Times New Roman" w:hAnsi="Times New Roman" w:cs="Times New Roman"/>
          <w:sz w:val="24"/>
          <w:szCs w:val="24"/>
          <w:lang w:val="ru-RU"/>
        </w:rPr>
        <w:t>Защита трудовых прав и свобод.</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Практическое занятие №19. </w:t>
      </w:r>
      <w:r>
        <w:rPr>
          <w:rFonts w:ascii="Times New Roman" w:hAnsi="Times New Roman" w:cs="Times New Roman"/>
          <w:sz w:val="24"/>
          <w:szCs w:val="24"/>
          <w:lang w:val="ru-RU"/>
        </w:rPr>
        <w:t>Самозащита работниками трудовых прав.</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22 </w:t>
      </w:r>
      <w:r>
        <w:rPr>
          <w:rFonts w:ascii="Times New Roman" w:hAnsi="Times New Roman" w:cs="Times New Roman"/>
          <w:sz w:val="24"/>
          <w:szCs w:val="24"/>
          <w:lang w:val="ru-RU"/>
        </w:rPr>
        <w:t>Индивидуальные трудовые поры и порядок их рассмотрения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№20. </w:t>
      </w:r>
      <w:r>
        <w:rPr>
          <w:rFonts w:ascii="Times New Roman" w:hAnsi="Times New Roman" w:cs="Times New Roman"/>
          <w:sz w:val="24"/>
          <w:szCs w:val="24"/>
          <w:lang w:val="ru-RU"/>
        </w:rPr>
        <w:t>Порядок обжалования и исполнения решений органов</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 рассмотрению индивидуальных трудовых споров.</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Тема 23 </w:t>
      </w:r>
      <w:r>
        <w:rPr>
          <w:rFonts w:ascii="Times New Roman" w:hAnsi="Times New Roman" w:cs="Times New Roman"/>
          <w:sz w:val="24"/>
          <w:szCs w:val="24"/>
          <w:lang w:val="ru-RU"/>
        </w:rPr>
        <w:t>Коллективные трудовые споры и порядок их разрешения</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№21. </w:t>
      </w:r>
      <w:r>
        <w:rPr>
          <w:rFonts w:ascii="Times New Roman" w:hAnsi="Times New Roman" w:cs="Times New Roman"/>
          <w:sz w:val="24"/>
          <w:szCs w:val="24"/>
          <w:lang w:val="ru-RU"/>
        </w:rPr>
        <w:t>Понятие коллективных трудовых споров и причины их возникновения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24 </w:t>
      </w:r>
      <w:r>
        <w:rPr>
          <w:rFonts w:ascii="Times New Roman" w:hAnsi="Times New Roman" w:cs="Times New Roman"/>
          <w:sz w:val="24"/>
          <w:szCs w:val="24"/>
          <w:lang w:val="ru-RU"/>
        </w:rPr>
        <w:t>Особенности регулирования труда отдельных категорий работников</w:t>
      </w:r>
      <w:r>
        <w:rPr>
          <w:rFonts w:ascii="Times New Roman" w:hAnsi="Times New Roman" w:cs="Times New Roman"/>
          <w:b/>
          <w:bCs/>
          <w:sz w:val="24"/>
          <w:szCs w:val="24"/>
          <w:lang w:val="ru-RU"/>
        </w:rPr>
        <w:t xml:space="preserve"> Практическое занятие №22. </w:t>
      </w:r>
      <w:r>
        <w:rPr>
          <w:rFonts w:ascii="Times New Roman" w:hAnsi="Times New Roman" w:cs="Times New Roman"/>
          <w:sz w:val="24"/>
          <w:szCs w:val="24"/>
          <w:lang w:val="ru-RU"/>
        </w:rPr>
        <w:t>Особенности регулирования труда работников в возрасте до восемнадцати лет.</w:t>
      </w:r>
      <w:bookmarkStart w:id="49" w:name="page169"/>
      <w:bookmarkStart w:id="50" w:name="page171"/>
      <w:bookmarkStart w:id="51" w:name="page173"/>
      <w:bookmarkStart w:id="52" w:name="page175"/>
      <w:bookmarkStart w:id="53" w:name="page177"/>
      <w:bookmarkEnd w:id="49"/>
      <w:bookmarkEnd w:id="50"/>
      <w:bookmarkEnd w:id="51"/>
      <w:bookmarkEnd w:id="52"/>
      <w:bookmarkEnd w:id="53"/>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ОП.06 ГРАЖДАНСКОЕ ПРАВО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рабочей программы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 является частью основной профессиональной образовательной программы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60"/>
        <w:jc w:val="both"/>
        <w:rPr>
          <w:rFonts w:ascii="Times New Roman" w:hAnsi="Times New Roman" w:cs="Times New Roman"/>
          <w:sz w:val="24"/>
          <w:szCs w:val="24"/>
          <w:lang w:val="ru-RU"/>
        </w:rPr>
      </w:pPr>
      <w:r>
        <w:rPr>
          <w:rFonts w:ascii="Times New Roman" w:hAnsi="Times New Roman" w:cs="Times New Roman"/>
          <w:sz w:val="24"/>
          <w:szCs w:val="24"/>
          <w:lang w:val="ru-RU"/>
        </w:rPr>
        <w:t>Гражданское право является частью цикла общепрофессиональных дисциплин. Реализуется за счет обязательной части ППССЗ.</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учебной дисциплины – требования к результатам освоения учебной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результате освоения учебной дисциплины «Гражданское право» обучающийся должен </w:t>
      </w:r>
      <w:r>
        <w:rPr>
          <w:rFonts w:ascii="Times New Roman" w:hAnsi="Times New Roman" w:cs="Times New Roman"/>
          <w:b/>
          <w:bCs/>
          <w:sz w:val="24"/>
          <w:szCs w:val="24"/>
          <w:lang w:val="ru-RU"/>
        </w:rPr>
        <w:t>знать:</w:t>
      </w:r>
    </w:p>
    <w:p w:rsidR="005A095D" w:rsidRDefault="005A095D" w:rsidP="005A095D">
      <w:pPr>
        <w:widowControl w:val="0"/>
        <w:numPr>
          <w:ilvl w:val="0"/>
          <w:numId w:val="41"/>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принципы, положения науки гражданского права, ее возникновение и развитие; элементы системы гражданского права; предмет и метод гражданского права, их особенности; действующее гражданское законодательство; </w:t>
      </w:r>
    </w:p>
    <w:p w:rsidR="005A095D" w:rsidRDefault="005A095D" w:rsidP="005A095D">
      <w:pPr>
        <w:widowControl w:val="0"/>
        <w:numPr>
          <w:ilvl w:val="0"/>
          <w:numId w:val="41"/>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особенности правосубъектности участников гражданских правоотношений; правовое положение юридических лиц; содержание права собственности и других вещных прав; </w:t>
      </w:r>
    </w:p>
    <w:p w:rsidR="005A095D" w:rsidRDefault="005A095D" w:rsidP="005A095D">
      <w:pPr>
        <w:widowControl w:val="0"/>
        <w:numPr>
          <w:ilvl w:val="0"/>
          <w:numId w:val="41"/>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применение различных способов защиты гражданских прав; понятие, функции и виды гражданско-правовой ответственности; заключение и содержание гражданско-правовых договоров; </w:t>
      </w:r>
    </w:p>
    <w:p w:rsidR="005A095D" w:rsidRDefault="005A095D" w:rsidP="005A095D">
      <w:pPr>
        <w:widowControl w:val="0"/>
        <w:numPr>
          <w:ilvl w:val="0"/>
          <w:numId w:val="41"/>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наследование имущества субъектами гражданского права; виды личных неимущественных прав и их гражданско-правовая защита; различные виды обязательств.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rPr>
        <w:t>Уметь:</w:t>
      </w:r>
    </w:p>
    <w:p w:rsidR="005A095D" w:rsidRDefault="005A095D" w:rsidP="005A095D">
      <w:pPr>
        <w:widowControl w:val="0"/>
        <w:numPr>
          <w:ilvl w:val="0"/>
          <w:numId w:val="42"/>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свободно применять основополагающие понятия и категории гражданского права в практической деятельности; </w:t>
      </w:r>
    </w:p>
    <w:p w:rsidR="005A095D" w:rsidRDefault="005A095D" w:rsidP="005A095D">
      <w:pPr>
        <w:widowControl w:val="0"/>
        <w:numPr>
          <w:ilvl w:val="0"/>
          <w:numId w:val="42"/>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использовать источники гражданского права при обсуждении и решении теоретических и практических вопросов; анализировать действие правовых институтов гражданского права России; </w:t>
      </w:r>
    </w:p>
    <w:p w:rsidR="005A095D" w:rsidRDefault="005A095D" w:rsidP="005A095D">
      <w:pPr>
        <w:widowControl w:val="0"/>
        <w:numPr>
          <w:ilvl w:val="0"/>
          <w:numId w:val="42"/>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использовать правовые доктрины при обсуждении актуальных вопросов развития в сфере гражданского права; </w:t>
      </w:r>
    </w:p>
    <w:p w:rsidR="005A095D" w:rsidRDefault="005A095D" w:rsidP="005A095D">
      <w:pPr>
        <w:widowControl w:val="0"/>
        <w:numPr>
          <w:ilvl w:val="0"/>
          <w:numId w:val="42"/>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классифицировать общественные отношения, регулируемые нормами гражданского законодательства; </w:t>
      </w:r>
    </w:p>
    <w:p w:rsidR="005A095D" w:rsidRDefault="005A095D" w:rsidP="005A095D">
      <w:pPr>
        <w:widowControl w:val="0"/>
        <w:numPr>
          <w:ilvl w:val="0"/>
          <w:numId w:val="42"/>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выбирать наиболее эффективные способы защиты гражданских прав; </w:t>
      </w:r>
    </w:p>
    <w:p w:rsidR="005A095D" w:rsidRDefault="005A095D" w:rsidP="005A095D">
      <w:pPr>
        <w:widowControl w:val="0"/>
        <w:numPr>
          <w:ilvl w:val="0"/>
          <w:numId w:val="42"/>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составлять и заключать различного вида сделки; </w:t>
      </w:r>
    </w:p>
    <w:p w:rsidR="005A095D" w:rsidRDefault="005A095D" w:rsidP="005A095D">
      <w:pPr>
        <w:widowControl w:val="0"/>
        <w:numPr>
          <w:ilvl w:val="0"/>
          <w:numId w:val="42"/>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осуществлять правовую экспертизу гражданско-правовых договоров; </w:t>
      </w:r>
    </w:p>
    <w:p w:rsidR="005A095D" w:rsidRDefault="005A095D" w:rsidP="005A095D">
      <w:pPr>
        <w:widowControl w:val="0"/>
        <w:numPr>
          <w:ilvl w:val="0"/>
          <w:numId w:val="42"/>
        </w:numPr>
        <w:tabs>
          <w:tab w:val="num" w:pos="362"/>
        </w:tabs>
        <w:overflowPunct w:val="0"/>
        <w:autoSpaceDE w:val="0"/>
        <w:autoSpaceDN w:val="0"/>
        <w:adjustRightInd w:val="0"/>
        <w:spacing w:after="0"/>
        <w:ind w:left="0" w:hanging="362"/>
        <w:jc w:val="both"/>
        <w:rPr>
          <w:rFonts w:ascii="Times New Roman" w:hAnsi="Times New Roman" w:cs="Times New Roman"/>
          <w:sz w:val="24"/>
          <w:szCs w:val="24"/>
        </w:rPr>
      </w:pPr>
      <w:r>
        <w:rPr>
          <w:rFonts w:ascii="Times New Roman" w:hAnsi="Times New Roman" w:cs="Times New Roman"/>
          <w:sz w:val="24"/>
          <w:szCs w:val="24"/>
        </w:rPr>
        <w:t xml:space="preserve">составлять различные юридические документы; </w:t>
      </w:r>
    </w:p>
    <w:p w:rsidR="005A095D" w:rsidRDefault="005A095D" w:rsidP="005A095D">
      <w:pPr>
        <w:widowControl w:val="0"/>
        <w:numPr>
          <w:ilvl w:val="0"/>
          <w:numId w:val="42"/>
        </w:numPr>
        <w:tabs>
          <w:tab w:val="num" w:pos="362"/>
        </w:tabs>
        <w:overflowPunct w:val="0"/>
        <w:autoSpaceDE w:val="0"/>
        <w:autoSpaceDN w:val="0"/>
        <w:adjustRightInd w:val="0"/>
        <w:spacing w:after="0"/>
        <w:ind w:left="0" w:hanging="36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представлять и защищать интересы кого-либо в суде.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2,4,9, 12; и профессиональной компетенции (ПК) 1.1.-1.2, 1.4.</w:t>
      </w:r>
    </w:p>
    <w:p w:rsidR="005A095D" w:rsidRDefault="005A095D" w:rsidP="005A095D">
      <w:pPr>
        <w:pStyle w:val="aa"/>
        <w:widowControl w:val="0"/>
        <w:numPr>
          <w:ilvl w:val="0"/>
          <w:numId w:val="29"/>
        </w:numPr>
        <w:overflowPunct w:val="0"/>
        <w:autoSpaceDE w:val="0"/>
        <w:autoSpaceDN w:val="0"/>
        <w:adjustRightInd w:val="0"/>
        <w:spacing w:after="0"/>
        <w:ind w:left="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Рекомендуемое количество часов на освоение программы учебной дисциплины:</w:t>
      </w:r>
    </w:p>
    <w:p w:rsidR="005A095D" w:rsidRDefault="005A095D" w:rsidP="005A095D">
      <w:pPr>
        <w:pStyle w:val="aa"/>
        <w:widowControl w:val="0"/>
        <w:overflowPunct w:val="0"/>
        <w:autoSpaceDE w:val="0"/>
        <w:autoSpaceDN w:val="0"/>
        <w:adjustRightInd w:val="0"/>
        <w:spacing w:after="0"/>
        <w:ind w:left="0"/>
        <w:jc w:val="both"/>
        <w:rPr>
          <w:rFonts w:ascii="Times New Roman" w:hAnsi="Times New Roman" w:cs="Times New Roman"/>
          <w:b/>
          <w:bCs/>
          <w:sz w:val="24"/>
          <w:szCs w:val="24"/>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2080"/>
        <w:gridCol w:w="1740"/>
        <w:gridCol w:w="1020"/>
        <w:gridCol w:w="4760"/>
      </w:tblGrid>
      <w:tr w:rsidR="005A095D" w:rsidTr="005A095D">
        <w:trPr>
          <w:trHeight w:val="285"/>
        </w:trPr>
        <w:tc>
          <w:tcPr>
            <w:tcW w:w="3820" w:type="dxa"/>
            <w:gridSpan w:val="2"/>
            <w:tcBorders>
              <w:top w:val="single" w:sz="8" w:space="0" w:color="auto"/>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1020" w:type="dxa"/>
            <w:tcBorders>
              <w:top w:val="single" w:sz="8" w:space="0" w:color="auto"/>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single" w:sz="8" w:space="0" w:color="auto"/>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Объем часов</w:t>
            </w:r>
          </w:p>
        </w:tc>
      </w:tr>
      <w:tr w:rsidR="005A095D" w:rsidTr="005A095D">
        <w:trPr>
          <w:trHeight w:val="263"/>
        </w:trPr>
        <w:tc>
          <w:tcPr>
            <w:tcW w:w="3820" w:type="dxa"/>
            <w:gridSpan w:val="2"/>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w:t>
            </w:r>
          </w:p>
        </w:tc>
        <w:tc>
          <w:tcPr>
            <w:tcW w:w="102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207</w:t>
            </w:r>
          </w:p>
        </w:tc>
      </w:tr>
      <w:tr w:rsidR="005A095D" w:rsidTr="005A095D">
        <w:trPr>
          <w:trHeight w:val="261"/>
        </w:trPr>
        <w:tc>
          <w:tcPr>
            <w:tcW w:w="208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обязательной</w:t>
            </w:r>
          </w:p>
        </w:tc>
        <w:tc>
          <w:tcPr>
            <w:tcW w:w="174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аудиторной</w:t>
            </w:r>
          </w:p>
        </w:tc>
        <w:tc>
          <w:tcPr>
            <w:tcW w:w="102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учебной</w:t>
            </w:r>
          </w:p>
        </w:tc>
        <w:tc>
          <w:tcPr>
            <w:tcW w:w="47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138</w:t>
            </w:r>
          </w:p>
        </w:tc>
      </w:tr>
      <w:tr w:rsidR="005A095D" w:rsidTr="005A095D">
        <w:trPr>
          <w:trHeight w:val="276"/>
        </w:trPr>
        <w:tc>
          <w:tcPr>
            <w:tcW w:w="208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нагрузки</w:t>
            </w:r>
          </w:p>
        </w:tc>
        <w:tc>
          <w:tcPr>
            <w:tcW w:w="17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164"/>
        </w:trPr>
        <w:tc>
          <w:tcPr>
            <w:tcW w:w="4840" w:type="dxa"/>
            <w:gridSpan w:val="3"/>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1"/>
        </w:trPr>
        <w:tc>
          <w:tcPr>
            <w:tcW w:w="484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47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38</w:t>
            </w:r>
          </w:p>
        </w:tc>
      </w:tr>
      <w:tr w:rsidR="005A095D" w:rsidTr="005A095D">
        <w:trPr>
          <w:trHeight w:val="266"/>
        </w:trPr>
        <w:tc>
          <w:tcPr>
            <w:tcW w:w="484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w:t>
            </w:r>
          </w:p>
        </w:tc>
        <w:tc>
          <w:tcPr>
            <w:tcW w:w="47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69</w:t>
            </w:r>
          </w:p>
        </w:tc>
      </w:tr>
      <w:tr w:rsidR="005A095D" w:rsidTr="005A095D">
        <w:trPr>
          <w:trHeight w:val="268"/>
        </w:trPr>
        <w:tc>
          <w:tcPr>
            <w:tcW w:w="3820" w:type="dxa"/>
            <w:gridSpan w:val="2"/>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w:t>
            </w:r>
          </w:p>
        </w:tc>
        <w:tc>
          <w:tcPr>
            <w:tcW w:w="102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Экзамен</w:t>
            </w:r>
          </w:p>
        </w:tc>
      </w:tr>
    </w:tbl>
    <w:p w:rsidR="005A095D" w:rsidRDefault="005A095D" w:rsidP="005A095D">
      <w:pPr>
        <w:pStyle w:val="aa"/>
        <w:widowControl w:val="0"/>
        <w:overflowPunct w:val="0"/>
        <w:autoSpaceDE w:val="0"/>
        <w:autoSpaceDN w:val="0"/>
        <w:adjustRightInd w:val="0"/>
        <w:spacing w:after="0"/>
        <w:ind w:left="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firstLine="1498"/>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 Раздел 1. ОСНОВНЫЕ ПОЛОЖЕНИЯ ГРАЖДАНСКОГО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Гражданское право как отрасль права Тема 1.2. Источники гражданского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1.3. Гражданское правоотношение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1.4. Граждане как субъекты гражданского права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1.5. Юридические лица как субъекты гражданского права Тема 1.6. Объекты гражданского права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1.7. Осуществление и защита гражданских прав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1.8. Гражданско-правовая ответственность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ПРАВО СОБСТВЕННОСТИ И ДРУГИЕ ВЕЩНЫЕ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2.1. Общие положения о праве собственности и иных вещных правах Тема 2.2. Приобретение и прекращение права собственности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2.3. Общая собственность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2.4.Ограниченные вещные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2.5. Защита права собственности и иных вещных прав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2.6. Общие положения об обязательствах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2.7. Исполнение обязательства и способы его обеспечения Тема 2.8 Прекращение обязательств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ВИДЫ ДОГОВОРОВ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3.1. Гражданско-правовой договор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3.2. Договоры на отчуждение имущества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3.3. Договоры на передачу имущества в пользование Тема 3.4. Договоры на оказание услуг и другие договоры Тема 3.5. Договоры на выполнение работ</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Аннотация учебной дисциплины</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ОП.07 СЕМЕЙНОЕ ПРАВО</w:t>
      </w:r>
    </w:p>
    <w:p w:rsidR="005A095D" w:rsidRDefault="005A095D" w:rsidP="005A095D">
      <w:pPr>
        <w:widowControl w:val="0"/>
        <w:shd w:val="clear" w:color="auto" w:fill="FFFFFF" w:themeFill="background1"/>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 является частью основной профессиональной образовательной программы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i/>
          <w:iCs/>
          <w:sz w:val="24"/>
          <w:szCs w:val="24"/>
          <w:lang w:val="ru-RU"/>
        </w:rPr>
        <w:t>в цикл общепрофессиональных дисциплин.</w:t>
      </w:r>
      <w:r>
        <w:rPr>
          <w:rFonts w:ascii="Times New Roman" w:hAnsi="Times New Roman" w:cs="Times New Roman"/>
          <w:sz w:val="24"/>
          <w:szCs w:val="24"/>
          <w:lang w:val="ru-RU"/>
        </w:rPr>
        <w:t xml:space="preserve"> Реализуется за счет обязательной части ППССЗ.</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формирование общего представления о регулировании брачно-семейных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отношений, понимания важности его изучения в контексте теоретической и практической значимости; овладение методами научных исследований в этой области и навыками их практического применения; ознакомление с особенностями правовых источников и функционирования важнейших правовых институтов семейного права.</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2,4-5, 7-9, 12; и профессиональной компетенции (ПК) 1.1.-1.2, 1.4-1.5, 2.2.</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применять нормативные правовые акты при разрешении практических ситуаций; составлять брачный договор и алиментное соглашение; оказывать правовую помощь с целью восстановления нарушенных прав;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анализировать и решать юридические проблемы в сфере семейно-правовых отношений;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понятия и источники семейного права; содержание основных институтов семейного права.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6260"/>
        <w:gridCol w:w="3060"/>
      </w:tblGrid>
      <w:tr w:rsidR="005A095D" w:rsidTr="005A095D">
        <w:trPr>
          <w:trHeight w:val="374"/>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6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6"/>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lang w:val="ru-RU"/>
              </w:rPr>
              <w:t>51</w:t>
            </w:r>
          </w:p>
        </w:tc>
      </w:tr>
      <w:tr w:rsidR="005A095D" w:rsidTr="005A095D">
        <w:trPr>
          <w:trHeight w:val="75"/>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5"/>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34</w:t>
            </w:r>
          </w:p>
        </w:tc>
      </w:tr>
      <w:tr w:rsidR="005A095D" w:rsidTr="005A095D">
        <w:trPr>
          <w:trHeight w:val="8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1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6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68"/>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32"/>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17</w:t>
            </w:r>
          </w:p>
        </w:tc>
      </w:tr>
      <w:tr w:rsidR="005A095D" w:rsidTr="005A095D">
        <w:trPr>
          <w:trHeight w:val="8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дифзачета</w:t>
            </w:r>
          </w:p>
        </w:tc>
      </w:tr>
      <w:tr w:rsidR="005A095D" w:rsidTr="005A095D">
        <w:trPr>
          <w:trHeight w:val="72"/>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 Понятие семейного права.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Практическое занятие № 1. Понятие и предмет семейного права. Семейные правоотношения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 Семейное правоотношение.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 Семейно-правовое законодательство.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Практическое занятие № 2. Семейное законодательство</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 История развития семейного права в дореволюционное и советское время.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5. Понятие брака. Условия и порядок заключения брака. Недействительность брака.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Практическое занятие № 3. Правовое регулирование заключения брака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6. Прекращение брака.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 </w:t>
      </w:r>
      <w:r>
        <w:rPr>
          <w:rFonts w:ascii="Times New Roman" w:hAnsi="Times New Roman" w:cs="Times New Roman"/>
          <w:sz w:val="24"/>
          <w:szCs w:val="24"/>
          <w:lang w:val="ru-RU"/>
        </w:rPr>
        <w:t>4</w:t>
      </w:r>
      <w:r>
        <w:rPr>
          <w:rFonts w:ascii="Times New Roman" w:hAnsi="Times New Roman" w:cs="Times New Roman"/>
          <w:b/>
          <w:bCs/>
          <w:sz w:val="24"/>
          <w:szCs w:val="24"/>
          <w:lang w:val="ru-RU"/>
        </w:rPr>
        <w:t>. Прекращение брака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7. Личные права и обязанности супругов.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7. Личные права и обязанности супругов.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8. Имущественные права и обязанности супругов.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8. Имущественные права и обязанности супругов.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Практическое занятие № 5. Личные и имущественные правоотношения между супругами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9. Личные права и обязанности родителей и детей.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Тема10. Имущественные права и обязанности родителей и детей.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Практическое занятие № 6. Личные и имущественные права и обязанности родителей и детей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Тема11. Алиментные права и обязанности других членов семьи. Тема12. Порядок уплаты и взыскания алиментов.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Практическое занятие № 7. Алиментные обязательства членов семьи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Тема13. Устройство детей, оставшихся без попечения родителей.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Практическое занятие № 8. Формы воспитания детей, оставшихся без попечения родителей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Тема14. Усыновление (удочерение).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15. Применение семейного законодательства к отношениям с участием иностранных граждан и лиц без гражданства.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Практическое занятие № 9. Применение семейного законодательства к семейным отношениям с участием иностранцев и лиц без гражданства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0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ОП.08 ГРАЖДАНСКИЙ ПРОЦЕСС</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рабочей программы учебной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ind w:firstLine="6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«Гражданский процесс» является частью цикла общепрофессиональных дисциплин. </w:t>
      </w:r>
      <w:r>
        <w:rPr>
          <w:rFonts w:ascii="Times New Roman" w:hAnsi="Times New Roman" w:cs="Times New Roman"/>
          <w:sz w:val="24"/>
          <w:szCs w:val="24"/>
          <w:lang w:val="ru-RU"/>
        </w:rPr>
        <w:lastRenderedPageBreak/>
        <w:t>Реализуется за счет обязательной части ППССЗ.</w:t>
      </w:r>
    </w:p>
    <w:p w:rsidR="005A095D" w:rsidRDefault="005A095D" w:rsidP="005A095D">
      <w:pPr>
        <w:widowControl w:val="0"/>
        <w:overflowPunct w:val="0"/>
        <w:autoSpaceDE w:val="0"/>
        <w:autoSpaceDN w:val="0"/>
        <w:adjustRightInd w:val="0"/>
        <w:spacing w:after="0"/>
        <w:ind w:firstLine="65"/>
        <w:jc w:val="both"/>
        <w:rPr>
          <w:rFonts w:ascii="Times New Roman" w:hAnsi="Times New Roman" w:cs="Times New Roman"/>
          <w:sz w:val="24"/>
          <w:szCs w:val="24"/>
          <w:lang w:val="ru-RU"/>
        </w:rPr>
      </w:pPr>
    </w:p>
    <w:p w:rsidR="005A095D" w:rsidRDefault="005A095D" w:rsidP="005A095D">
      <w:pPr>
        <w:pStyle w:val="aa"/>
        <w:widowControl w:val="0"/>
        <w:numPr>
          <w:ilvl w:val="1"/>
          <w:numId w:val="30"/>
        </w:numPr>
        <w:overflowPunct w:val="0"/>
        <w:autoSpaceDE w:val="0"/>
        <w:autoSpaceDN w:val="0"/>
        <w:adjustRightInd w:val="0"/>
        <w:spacing w:after="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Цели и задачи учебной дисциплины – требования к результатам </w:t>
      </w:r>
    </w:p>
    <w:p w:rsidR="005A095D" w:rsidRDefault="005A095D" w:rsidP="005A095D">
      <w:pPr>
        <w:pStyle w:val="aa"/>
        <w:widowControl w:val="0"/>
        <w:overflowPunct w:val="0"/>
        <w:autoSpaceDE w:val="0"/>
        <w:autoSpaceDN w:val="0"/>
        <w:adjustRightInd w:val="0"/>
        <w:spacing w:after="0"/>
        <w:ind w:left="1440"/>
        <w:rPr>
          <w:rFonts w:ascii="Times New Roman" w:hAnsi="Times New Roman" w:cs="Times New Roman"/>
          <w:sz w:val="24"/>
          <w:szCs w:val="24"/>
          <w:lang w:val="ru-RU"/>
        </w:rPr>
      </w:pPr>
      <w:r>
        <w:rPr>
          <w:rFonts w:ascii="Times New Roman" w:hAnsi="Times New Roman" w:cs="Times New Roman"/>
          <w:b/>
          <w:bCs/>
          <w:sz w:val="24"/>
          <w:szCs w:val="24"/>
          <w:lang w:val="ru-RU"/>
        </w:rPr>
        <w:t>освоения учебной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результате освоения учебной дисциплины «Гражданский процесс» обучающийся должен </w:t>
      </w:r>
      <w:r>
        <w:rPr>
          <w:rFonts w:ascii="Times New Roman" w:hAnsi="Times New Roman" w:cs="Times New Roman"/>
          <w:b/>
          <w:bCs/>
          <w:sz w:val="24"/>
          <w:szCs w:val="24"/>
          <w:lang w:val="ru-RU"/>
        </w:rPr>
        <w:t>уметь</w:t>
      </w:r>
      <w:r>
        <w:rPr>
          <w:rFonts w:ascii="Times New Roman" w:hAnsi="Times New Roman" w:cs="Times New Roman"/>
          <w:sz w:val="24"/>
          <w:szCs w:val="24"/>
          <w:lang w:val="ru-RU"/>
        </w:rPr>
        <w:t>:</w:t>
      </w:r>
    </w:p>
    <w:p w:rsidR="005A095D" w:rsidRDefault="005A095D" w:rsidP="005A095D">
      <w:pPr>
        <w:widowControl w:val="0"/>
        <w:numPr>
          <w:ilvl w:val="0"/>
          <w:numId w:val="43"/>
        </w:numPr>
        <w:tabs>
          <w:tab w:val="num" w:pos="660"/>
        </w:tabs>
        <w:overflowPunct w:val="0"/>
        <w:autoSpaceDE w:val="0"/>
        <w:autoSpaceDN w:val="0"/>
        <w:adjustRightInd w:val="0"/>
        <w:spacing w:after="0"/>
        <w:ind w:left="0" w:hanging="1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применять на практике нормы гражданско-процессуального права; </w:t>
      </w:r>
    </w:p>
    <w:p w:rsidR="005A095D" w:rsidRDefault="005A095D" w:rsidP="005A095D">
      <w:pPr>
        <w:widowControl w:val="0"/>
        <w:numPr>
          <w:ilvl w:val="0"/>
          <w:numId w:val="43"/>
        </w:numPr>
        <w:tabs>
          <w:tab w:val="num" w:pos="660"/>
        </w:tabs>
        <w:overflowPunct w:val="0"/>
        <w:autoSpaceDE w:val="0"/>
        <w:autoSpaceDN w:val="0"/>
        <w:adjustRightInd w:val="0"/>
        <w:spacing w:after="0"/>
        <w:ind w:left="0" w:hanging="1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составлять различные виды гражданско-процессуальных документов; </w:t>
      </w:r>
    </w:p>
    <w:p w:rsidR="005A095D" w:rsidRDefault="005A095D" w:rsidP="005A095D">
      <w:pPr>
        <w:widowControl w:val="0"/>
        <w:numPr>
          <w:ilvl w:val="0"/>
          <w:numId w:val="43"/>
        </w:numPr>
        <w:tabs>
          <w:tab w:val="num" w:pos="660"/>
        </w:tabs>
        <w:overflowPunct w:val="0"/>
        <w:autoSpaceDE w:val="0"/>
        <w:autoSpaceDN w:val="0"/>
        <w:adjustRightInd w:val="0"/>
        <w:spacing w:after="0"/>
        <w:ind w:left="0" w:hanging="1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составлять и оформлять претензионно-исковую документацию; </w:t>
      </w:r>
    </w:p>
    <w:p w:rsidR="005A095D" w:rsidRDefault="005A095D" w:rsidP="005A095D">
      <w:pPr>
        <w:widowControl w:val="0"/>
        <w:numPr>
          <w:ilvl w:val="0"/>
          <w:numId w:val="43"/>
        </w:numPr>
        <w:tabs>
          <w:tab w:val="num" w:pos="660"/>
        </w:tabs>
        <w:overflowPunct w:val="0"/>
        <w:autoSpaceDE w:val="0"/>
        <w:autoSpaceDN w:val="0"/>
        <w:adjustRightInd w:val="0"/>
        <w:spacing w:after="0"/>
        <w:ind w:left="0" w:hanging="1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применять нормативно правовые акты при разрешении практических ситуаций; </w:t>
      </w:r>
    </w:p>
    <w:p w:rsidR="005A095D" w:rsidRDefault="005A095D" w:rsidP="005A095D">
      <w:pPr>
        <w:widowControl w:val="0"/>
        <w:numPr>
          <w:ilvl w:val="1"/>
          <w:numId w:val="43"/>
        </w:numPr>
        <w:tabs>
          <w:tab w:val="num" w:pos="832"/>
        </w:tabs>
        <w:overflowPunct w:val="0"/>
        <w:autoSpaceDE w:val="0"/>
        <w:autoSpaceDN w:val="0"/>
        <w:adjustRightInd w:val="0"/>
        <w:spacing w:after="0"/>
        <w:ind w:left="0" w:firstLine="4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результате освоения учебной дисциплины «Гражданский процесс» обучающийся должен </w:t>
      </w:r>
      <w:r>
        <w:rPr>
          <w:rFonts w:ascii="Times New Roman" w:hAnsi="Times New Roman" w:cs="Times New Roman"/>
          <w:b/>
          <w:bCs/>
          <w:sz w:val="24"/>
          <w:szCs w:val="24"/>
          <w:lang w:val="ru-RU"/>
        </w:rPr>
        <w:t>знать:</w:t>
      </w:r>
      <w:r>
        <w:rPr>
          <w:rFonts w:ascii="Times New Roman" w:hAnsi="Times New Roman" w:cs="Times New Roman"/>
          <w:sz w:val="24"/>
          <w:szCs w:val="24"/>
          <w:lang w:val="ru-RU"/>
        </w:rPr>
        <w:t xml:space="preserve"> </w:t>
      </w:r>
    </w:p>
    <w:p w:rsidR="005A095D" w:rsidRDefault="005A095D" w:rsidP="005A095D">
      <w:pPr>
        <w:widowControl w:val="0"/>
        <w:numPr>
          <w:ilvl w:val="2"/>
          <w:numId w:val="43"/>
        </w:numPr>
        <w:tabs>
          <w:tab w:val="num" w:pos="880"/>
        </w:tabs>
        <w:overflowPunct w:val="0"/>
        <w:autoSpaceDE w:val="0"/>
        <w:autoSpaceDN w:val="0"/>
        <w:adjustRightInd w:val="0"/>
        <w:spacing w:after="0"/>
        <w:ind w:left="0" w:hanging="19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Гражданско-процессуальный кодекс Российской Федерации; </w:t>
      </w:r>
    </w:p>
    <w:p w:rsidR="005A095D" w:rsidRDefault="005A095D" w:rsidP="005A095D">
      <w:pPr>
        <w:widowControl w:val="0"/>
        <w:numPr>
          <w:ilvl w:val="2"/>
          <w:numId w:val="43"/>
        </w:numPr>
        <w:tabs>
          <w:tab w:val="num" w:pos="142"/>
        </w:tabs>
        <w:overflowPunct w:val="0"/>
        <w:autoSpaceDE w:val="0"/>
        <w:autoSpaceDN w:val="0"/>
        <w:adjustRightInd w:val="0"/>
        <w:spacing w:after="0"/>
        <w:ind w:left="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порядок судебного разбирательства, обжалования, опротестования, исполнение и пересмотра решения суда; </w:t>
      </w:r>
    </w:p>
    <w:p w:rsidR="005A095D" w:rsidRDefault="005A095D" w:rsidP="005A095D">
      <w:pPr>
        <w:widowControl w:val="0"/>
        <w:numPr>
          <w:ilvl w:val="2"/>
          <w:numId w:val="43"/>
        </w:numPr>
        <w:tabs>
          <w:tab w:val="num" w:pos="820"/>
        </w:tabs>
        <w:overflowPunct w:val="0"/>
        <w:autoSpaceDE w:val="0"/>
        <w:autoSpaceDN w:val="0"/>
        <w:adjustRightInd w:val="0"/>
        <w:spacing w:after="0"/>
        <w:ind w:left="0" w:hanging="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формы защиты прав граждан и юридических лиц; </w:t>
      </w:r>
    </w:p>
    <w:p w:rsidR="005A095D" w:rsidRDefault="005A095D" w:rsidP="005A095D">
      <w:pPr>
        <w:widowControl w:val="0"/>
        <w:numPr>
          <w:ilvl w:val="2"/>
          <w:numId w:val="43"/>
        </w:numPr>
        <w:tabs>
          <w:tab w:val="num" w:pos="820"/>
        </w:tabs>
        <w:overflowPunct w:val="0"/>
        <w:autoSpaceDE w:val="0"/>
        <w:autoSpaceDN w:val="0"/>
        <w:adjustRightInd w:val="0"/>
        <w:spacing w:after="0"/>
        <w:ind w:left="0" w:hanging="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виды и порядок гражданского судопроизводства; </w:t>
      </w:r>
    </w:p>
    <w:p w:rsidR="005A095D" w:rsidRDefault="005A095D" w:rsidP="005A095D">
      <w:pPr>
        <w:widowControl w:val="0"/>
        <w:numPr>
          <w:ilvl w:val="2"/>
          <w:numId w:val="43"/>
        </w:numPr>
        <w:tabs>
          <w:tab w:val="num" w:pos="820"/>
        </w:tabs>
        <w:overflowPunct w:val="0"/>
        <w:autoSpaceDE w:val="0"/>
        <w:autoSpaceDN w:val="0"/>
        <w:adjustRightInd w:val="0"/>
        <w:spacing w:after="0"/>
        <w:ind w:left="0" w:hanging="135"/>
        <w:jc w:val="both"/>
        <w:rPr>
          <w:rFonts w:ascii="Times New Roman" w:hAnsi="Times New Roman" w:cs="Times New Roman"/>
          <w:sz w:val="24"/>
          <w:szCs w:val="24"/>
        </w:rPr>
      </w:pPr>
      <w:r>
        <w:rPr>
          <w:rFonts w:ascii="Times New Roman" w:hAnsi="Times New Roman" w:cs="Times New Roman"/>
          <w:sz w:val="24"/>
          <w:szCs w:val="24"/>
        </w:rPr>
        <w:t xml:space="preserve">основные стадии гражданского процесса.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общих компетенций (ОК) 1,2,4-9 и профессиональной компетенции (ПК) 1.1.-1.2, 2.3.</w:t>
      </w:r>
    </w:p>
    <w:p w:rsidR="005A095D" w:rsidRDefault="005A095D" w:rsidP="005A095D">
      <w:pPr>
        <w:widowControl w:val="0"/>
        <w:overflowPunct w:val="0"/>
        <w:autoSpaceDE w:val="0"/>
        <w:autoSpaceDN w:val="0"/>
        <w:adjustRightInd w:val="0"/>
        <w:spacing w:after="0"/>
        <w:ind w:hanging="2732"/>
        <w:jc w:val="right"/>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учебной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2080"/>
        <w:gridCol w:w="1740"/>
        <w:gridCol w:w="1020"/>
        <w:gridCol w:w="4760"/>
      </w:tblGrid>
      <w:tr w:rsidR="005A095D" w:rsidTr="005A095D">
        <w:trPr>
          <w:trHeight w:val="269"/>
        </w:trPr>
        <w:tc>
          <w:tcPr>
            <w:tcW w:w="3820" w:type="dxa"/>
            <w:gridSpan w:val="2"/>
            <w:tcBorders>
              <w:top w:val="single" w:sz="8" w:space="0" w:color="auto"/>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1020" w:type="dxa"/>
            <w:tcBorders>
              <w:top w:val="single" w:sz="8" w:space="0" w:color="auto"/>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single" w:sz="8" w:space="0" w:color="auto"/>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Объем часов</w:t>
            </w:r>
          </w:p>
        </w:tc>
      </w:tr>
      <w:tr w:rsidR="005A095D" w:rsidTr="005A095D">
        <w:trPr>
          <w:trHeight w:val="263"/>
        </w:trPr>
        <w:tc>
          <w:tcPr>
            <w:tcW w:w="3820" w:type="dxa"/>
            <w:gridSpan w:val="2"/>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w:t>
            </w:r>
          </w:p>
        </w:tc>
        <w:tc>
          <w:tcPr>
            <w:tcW w:w="102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147</w:t>
            </w:r>
          </w:p>
        </w:tc>
      </w:tr>
      <w:tr w:rsidR="005A095D" w:rsidTr="005A095D">
        <w:trPr>
          <w:trHeight w:val="263"/>
        </w:trPr>
        <w:tc>
          <w:tcPr>
            <w:tcW w:w="208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обязательной</w:t>
            </w:r>
          </w:p>
        </w:tc>
        <w:tc>
          <w:tcPr>
            <w:tcW w:w="174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аудиторной</w:t>
            </w:r>
          </w:p>
        </w:tc>
        <w:tc>
          <w:tcPr>
            <w:tcW w:w="102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учебной</w:t>
            </w:r>
          </w:p>
        </w:tc>
        <w:tc>
          <w:tcPr>
            <w:tcW w:w="47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98</w:t>
            </w:r>
          </w:p>
        </w:tc>
      </w:tr>
      <w:tr w:rsidR="005A095D" w:rsidTr="005A095D">
        <w:trPr>
          <w:trHeight w:val="276"/>
        </w:trPr>
        <w:tc>
          <w:tcPr>
            <w:tcW w:w="208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нагрузки</w:t>
            </w:r>
          </w:p>
        </w:tc>
        <w:tc>
          <w:tcPr>
            <w:tcW w:w="1740" w:type="dxa"/>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164"/>
        </w:trPr>
        <w:tc>
          <w:tcPr>
            <w:tcW w:w="4840" w:type="dxa"/>
            <w:gridSpan w:val="3"/>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1"/>
        </w:trPr>
        <w:tc>
          <w:tcPr>
            <w:tcW w:w="484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47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66"/>
        </w:trPr>
        <w:tc>
          <w:tcPr>
            <w:tcW w:w="3820" w:type="dxa"/>
            <w:gridSpan w:val="2"/>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Лекционные занятия</w:t>
            </w:r>
          </w:p>
        </w:tc>
        <w:tc>
          <w:tcPr>
            <w:tcW w:w="102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6"/>
        </w:trPr>
        <w:tc>
          <w:tcPr>
            <w:tcW w:w="4840" w:type="dxa"/>
            <w:gridSpan w:val="3"/>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w:t>
            </w:r>
          </w:p>
        </w:tc>
        <w:tc>
          <w:tcPr>
            <w:tcW w:w="47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49</w:t>
            </w:r>
          </w:p>
        </w:tc>
      </w:tr>
      <w:tr w:rsidR="005A095D" w:rsidTr="005A095D">
        <w:trPr>
          <w:trHeight w:val="267"/>
        </w:trPr>
        <w:tc>
          <w:tcPr>
            <w:tcW w:w="3820" w:type="dxa"/>
            <w:gridSpan w:val="2"/>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102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47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экзамен</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overflowPunct w:val="0"/>
        <w:autoSpaceDE w:val="0"/>
        <w:autoSpaceDN w:val="0"/>
        <w:adjustRightInd w:val="0"/>
        <w:spacing w:after="0"/>
        <w:ind w:firstLine="1498"/>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 Раздел 1.ОСНОВНЫЕ ПОЛОЖЕНИЯ ГРАЖДАНСКОГО ПРОЦЕССА.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Предмет, метод и система гражданского процесса. Тема 1.2. Принципы гражданского процесса.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1.3. Гражданские процессуальные правоотношения и их субъекты. Состав суда. Отводы.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1.4. Участники гражданского процесса. Тема 1.5. Представительство в суде.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1.6. Подведомственность и подсудность гражданских дел.</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1.7. Иск в гражданском процессе. Возбуждение гражданских дел в суде.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1.8. Доказательства и доказывание в гражданском процессе. Отдельные виды доказательств.</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1.9. Судебные расходы. Судебные штрафы. Тема 1.10. Процессуальные сроки.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Производство в суде первой инстанции.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2.1. Подготовка дела к судебному разбирательству. Судебное разбирательство. Тема </w:t>
      </w:r>
      <w:r>
        <w:rPr>
          <w:rFonts w:ascii="Times New Roman" w:hAnsi="Times New Roman" w:cs="Times New Roman"/>
          <w:sz w:val="24"/>
          <w:szCs w:val="24"/>
          <w:lang w:val="ru-RU"/>
        </w:rPr>
        <w:lastRenderedPageBreak/>
        <w:t>2.2. Постановления суда первой инстанции.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2.3. Приказное производство. Заочное производство.</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2.4. Производство по делам, возникающим из публично-правовых отношений. Особое производство.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3.Производство по пересмотру судебных постановлений.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3.1. Производство в кассационной инстанции. Апелляционное производство. Тема 3.2. Надзорное производство по гражданским делам Тема 3.3. Производство по вновь открывшимся обстоятельствам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Глава 4.Исполнительное производство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4.1. Исполнительное производство</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Глава 5. Правовое положение иностранцев и лиц без гражданства в гражданском процессе. Третейские суды.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5.2. Международный гражданский процесс.</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5.1. Разрешение гражданских споров третейскими судами.</w:t>
      </w: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0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 09 СТРАХОВОЕ ДЕЛО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 является частью основной профессиональной образовательной программы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numPr>
          <w:ilvl w:val="0"/>
          <w:numId w:val="44"/>
        </w:numPr>
        <w:tabs>
          <w:tab w:val="clear" w:pos="720"/>
          <w:tab w:val="num" w:pos="811"/>
        </w:tabs>
        <w:overflowPunct w:val="0"/>
        <w:autoSpaceDE w:val="0"/>
        <w:autoSpaceDN w:val="0"/>
        <w:adjustRightInd w:val="0"/>
        <w:spacing w:after="0"/>
        <w:ind w:left="0" w:firstLine="40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Место дисциплины в структуре основной профессиональной образовательной программы: </w:t>
      </w:r>
      <w:r>
        <w:rPr>
          <w:rFonts w:ascii="Times New Roman" w:hAnsi="Times New Roman" w:cs="Times New Roman"/>
          <w:sz w:val="24"/>
          <w:szCs w:val="24"/>
          <w:lang w:val="ru-RU"/>
        </w:rPr>
        <w:t>дисциплина является общепрофессиональной и относится к</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профессиональному циклу (вариативная часть выделена курсивом). </w:t>
      </w:r>
    </w:p>
    <w:p w:rsidR="005A095D" w:rsidRDefault="005A095D" w:rsidP="005A095D">
      <w:pPr>
        <w:widowControl w:val="0"/>
        <w:numPr>
          <w:ilvl w:val="0"/>
          <w:numId w:val="44"/>
        </w:numPr>
        <w:tabs>
          <w:tab w:val="clear" w:pos="720"/>
          <w:tab w:val="num" w:pos="823"/>
        </w:tabs>
        <w:overflowPunct w:val="0"/>
        <w:autoSpaceDE w:val="0"/>
        <w:autoSpaceDN w:val="0"/>
        <w:adjustRightInd w:val="0"/>
        <w:spacing w:after="0"/>
        <w:ind w:left="0" w:firstLine="40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Цели и задачи учебной дисциплины – требования к результатам освоения учебной дисциплины: </w:t>
      </w:r>
    </w:p>
    <w:p w:rsidR="005A095D" w:rsidRDefault="005A095D" w:rsidP="005A095D">
      <w:pPr>
        <w:widowControl w:val="0"/>
        <w:overflowPunct w:val="0"/>
        <w:autoSpaceDE w:val="0"/>
        <w:autoSpaceDN w:val="0"/>
        <w:adjustRightInd w:val="0"/>
        <w:spacing w:after="0"/>
        <w:ind w:firstLine="401"/>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Цель учебной дисциплины – способствовать формированию профессиональных (ПК) 1.1, 1.4, 2.3 и общих компетенций (ОК) 1-5, 9. </w:t>
      </w:r>
    </w:p>
    <w:p w:rsidR="005A095D" w:rsidRDefault="005A095D" w:rsidP="005A095D">
      <w:pPr>
        <w:widowControl w:val="0"/>
        <w:numPr>
          <w:ilvl w:val="1"/>
          <w:numId w:val="44"/>
        </w:numPr>
        <w:tabs>
          <w:tab w:val="num" w:pos="90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результате освоения дисциплины обучающийся должен: </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b/>
          <w:bCs/>
          <w:sz w:val="24"/>
          <w:szCs w:val="24"/>
        </w:rPr>
        <w:t>уметь:</w:t>
      </w:r>
    </w:p>
    <w:p w:rsidR="005A095D" w:rsidRDefault="005A095D" w:rsidP="005A095D">
      <w:pPr>
        <w:widowControl w:val="0"/>
        <w:numPr>
          <w:ilvl w:val="0"/>
          <w:numId w:val="45"/>
        </w:numPr>
        <w:tabs>
          <w:tab w:val="clear" w:pos="720"/>
          <w:tab w:val="num" w:pos="82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оперировать страховыми понятиями и терминами; </w:t>
      </w:r>
    </w:p>
    <w:p w:rsidR="005A095D" w:rsidRDefault="005A095D" w:rsidP="005A095D">
      <w:pPr>
        <w:widowControl w:val="0"/>
        <w:numPr>
          <w:ilvl w:val="0"/>
          <w:numId w:val="45"/>
        </w:numPr>
        <w:tabs>
          <w:tab w:val="clear" w:pos="720"/>
          <w:tab w:val="num" w:pos="82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заполнять страховые полисы и составлять типовые договоры страхования; </w:t>
      </w:r>
    </w:p>
    <w:p w:rsidR="005A095D" w:rsidRDefault="005A095D" w:rsidP="005A095D">
      <w:pPr>
        <w:widowControl w:val="0"/>
        <w:numPr>
          <w:ilvl w:val="0"/>
          <w:numId w:val="45"/>
        </w:numPr>
        <w:tabs>
          <w:tab w:val="clear" w:pos="720"/>
          <w:tab w:val="num" w:pos="82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использовать законы и иные нормативные акты в области страховой деятельности. </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b/>
          <w:bCs/>
          <w:sz w:val="24"/>
          <w:szCs w:val="24"/>
        </w:rPr>
        <w:t xml:space="preserve">знать: </w:t>
      </w:r>
    </w:p>
    <w:p w:rsidR="005A095D" w:rsidRDefault="005A095D" w:rsidP="005A095D">
      <w:pPr>
        <w:widowControl w:val="0"/>
        <w:numPr>
          <w:ilvl w:val="0"/>
          <w:numId w:val="45"/>
        </w:numPr>
        <w:tabs>
          <w:tab w:val="clear" w:pos="720"/>
          <w:tab w:val="num" w:pos="82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понятия и термины, применяемые в страховании, классификацию видов </w:t>
      </w:r>
    </w:p>
    <w:p w:rsidR="005A095D" w:rsidRDefault="005A095D" w:rsidP="005A095D">
      <w:pPr>
        <w:widowControl w:val="0"/>
        <w:numPr>
          <w:ilvl w:val="2"/>
          <w:numId w:val="45"/>
        </w:numPr>
        <w:tabs>
          <w:tab w:val="num" w:pos="1020"/>
        </w:tabs>
        <w:overflowPunct w:val="0"/>
        <w:autoSpaceDE w:val="0"/>
        <w:autoSpaceDN w:val="0"/>
        <w:adjustRightInd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форм страхования </w:t>
      </w:r>
    </w:p>
    <w:p w:rsidR="005A095D" w:rsidRDefault="005A095D" w:rsidP="005A095D">
      <w:pPr>
        <w:widowControl w:val="0"/>
        <w:numPr>
          <w:ilvl w:val="0"/>
          <w:numId w:val="45"/>
        </w:numPr>
        <w:tabs>
          <w:tab w:val="clear" w:pos="720"/>
          <w:tab w:val="num" w:pos="820"/>
        </w:tabs>
        <w:overflowPunct w:val="0"/>
        <w:autoSpaceDE w:val="0"/>
        <w:autoSpaceDN w:val="0"/>
        <w:adjustRightInd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правовые основы осуществления страховой деятельности </w:t>
      </w:r>
    </w:p>
    <w:p w:rsidR="005A095D" w:rsidRDefault="005A095D" w:rsidP="005A095D">
      <w:pPr>
        <w:widowControl w:val="0"/>
        <w:numPr>
          <w:ilvl w:val="0"/>
          <w:numId w:val="45"/>
        </w:numPr>
        <w:tabs>
          <w:tab w:val="clear" w:pos="720"/>
          <w:tab w:val="num" w:pos="828"/>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правовые основы и принципы финансирования фондов обязательного государственного социального страхования </w:t>
      </w:r>
    </w:p>
    <w:p w:rsidR="005A095D" w:rsidRDefault="005A095D" w:rsidP="005A095D">
      <w:pPr>
        <w:widowControl w:val="0"/>
        <w:numPr>
          <w:ilvl w:val="0"/>
          <w:numId w:val="45"/>
        </w:numPr>
        <w:tabs>
          <w:tab w:val="clear" w:pos="720"/>
          <w:tab w:val="num" w:pos="82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органы, осуществляющие государственное социальное страхование.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numPr>
          <w:ilvl w:val="1"/>
          <w:numId w:val="45"/>
        </w:numPr>
        <w:tabs>
          <w:tab w:val="num" w:pos="760"/>
        </w:tabs>
        <w:overflowPunct w:val="0"/>
        <w:autoSpaceDE w:val="0"/>
        <w:autoSpaceDN w:val="0"/>
        <w:adjustRightInd w:val="0"/>
        <w:spacing w:after="0"/>
        <w:ind w:left="0" w:firstLine="426"/>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Рекомендуемое количество часов на освоение программы дисциплины: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0"/>
        <w:gridCol w:w="1180"/>
        <w:gridCol w:w="1429"/>
      </w:tblGrid>
      <w:tr w:rsidR="005A095D" w:rsidTr="005A095D">
        <w:trPr>
          <w:trHeight w:val="288"/>
        </w:trPr>
        <w:tc>
          <w:tcPr>
            <w:tcW w:w="6600" w:type="dxa"/>
            <w:vMerge w:val="restart"/>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i/>
                <w:iCs/>
                <w:w w:val="98"/>
                <w:sz w:val="24"/>
                <w:szCs w:val="24"/>
              </w:rPr>
              <w:t>Объем</w:t>
            </w:r>
          </w:p>
        </w:tc>
      </w:tr>
      <w:tr w:rsidR="005A095D" w:rsidTr="005A095D">
        <w:trPr>
          <w:trHeight w:val="137"/>
        </w:trPr>
        <w:tc>
          <w:tcPr>
            <w:tcW w:w="6600" w:type="dxa"/>
            <w:vMerge/>
            <w:tcBorders>
              <w:top w:val="single" w:sz="4" w:space="0" w:color="auto"/>
              <w:left w:val="single" w:sz="4" w:space="0" w:color="auto"/>
              <w:bottom w:val="single" w:sz="4" w:space="0" w:color="auto"/>
              <w:right w:val="single" w:sz="4" w:space="0" w:color="auto"/>
            </w:tcBorders>
            <w:vAlign w:val="center"/>
            <w:hideMark/>
          </w:tcPr>
          <w:p w:rsidR="005A095D" w:rsidRDefault="005A095D">
            <w:pPr>
              <w:spacing w:after="0"/>
              <w:rPr>
                <w:rFonts w:ascii="Times New Roman"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9" w:type="dxa"/>
            <w:vMerge w:val="restart"/>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i/>
                <w:iCs/>
                <w:sz w:val="24"/>
                <w:szCs w:val="24"/>
              </w:rPr>
              <w:t>часов</w:t>
            </w:r>
          </w:p>
        </w:tc>
      </w:tr>
      <w:tr w:rsidR="005A095D" w:rsidTr="005A095D">
        <w:trPr>
          <w:trHeight w:val="142"/>
        </w:trPr>
        <w:tc>
          <w:tcPr>
            <w:tcW w:w="660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5A095D" w:rsidRDefault="005A095D">
            <w:pPr>
              <w:spacing w:after="0"/>
              <w:rPr>
                <w:rFonts w:ascii="Times New Roman" w:hAnsi="Times New Roman" w:cs="Times New Roman"/>
                <w:sz w:val="24"/>
                <w:szCs w:val="24"/>
              </w:rPr>
            </w:pPr>
          </w:p>
        </w:tc>
      </w:tr>
      <w:tr w:rsidR="005A095D" w:rsidTr="005A095D">
        <w:trPr>
          <w:trHeight w:val="270"/>
        </w:trPr>
        <w:tc>
          <w:tcPr>
            <w:tcW w:w="660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Максимальная учебная нагрузка (всего)</w:t>
            </w: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w w:val="99"/>
                <w:sz w:val="24"/>
                <w:szCs w:val="24"/>
                <w:lang w:val="ru-RU"/>
              </w:rPr>
              <w:t>81</w:t>
            </w:r>
          </w:p>
        </w:tc>
      </w:tr>
      <w:tr w:rsidR="005A095D" w:rsidTr="005A095D">
        <w:trPr>
          <w:trHeight w:val="268"/>
        </w:trPr>
        <w:tc>
          <w:tcPr>
            <w:tcW w:w="660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Обязательная аудиторная учебная нагрузка (всего)</w:t>
            </w: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1429"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w w:val="99"/>
                <w:sz w:val="24"/>
                <w:szCs w:val="24"/>
                <w:lang w:val="ru-RU"/>
              </w:rPr>
              <w:t>54</w:t>
            </w:r>
          </w:p>
        </w:tc>
      </w:tr>
      <w:tr w:rsidR="005A095D" w:rsidTr="005A095D">
        <w:trPr>
          <w:trHeight w:val="94"/>
        </w:trPr>
        <w:tc>
          <w:tcPr>
            <w:tcW w:w="660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0"/>
        </w:trPr>
        <w:tc>
          <w:tcPr>
            <w:tcW w:w="660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 том числе:</w:t>
            </w: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46"/>
        </w:trPr>
        <w:tc>
          <w:tcPr>
            <w:tcW w:w="660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5"/>
        </w:trPr>
        <w:tc>
          <w:tcPr>
            <w:tcW w:w="660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практические занятия</w:t>
            </w: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3"/>
        </w:trPr>
        <w:tc>
          <w:tcPr>
            <w:tcW w:w="6600"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Самостоятельная работа обучающегося (всего)</w:t>
            </w:r>
          </w:p>
        </w:tc>
        <w:tc>
          <w:tcPr>
            <w:tcW w:w="118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w w:val="99"/>
                <w:sz w:val="24"/>
                <w:szCs w:val="24"/>
                <w:lang w:val="ru-RU"/>
              </w:rPr>
              <w:t>27</w:t>
            </w:r>
          </w:p>
        </w:tc>
      </w:tr>
      <w:tr w:rsidR="005A095D" w:rsidTr="005A095D">
        <w:trPr>
          <w:gridAfter w:val="2"/>
          <w:wAfter w:w="2609" w:type="dxa"/>
          <w:trHeight w:val="263"/>
        </w:trPr>
        <w:tc>
          <w:tcPr>
            <w:tcW w:w="6600" w:type="dxa"/>
            <w:tcBorders>
              <w:top w:val="single" w:sz="4" w:space="0" w:color="auto"/>
              <w:left w:val="single" w:sz="4" w:space="0" w:color="auto"/>
              <w:bottom w:val="single" w:sz="4" w:space="0" w:color="auto"/>
              <w:right w:val="single" w:sz="4"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Итоговая аттестация в форме</w:t>
            </w:r>
            <w:r>
              <w:rPr>
                <w:rFonts w:ascii="Times New Roman" w:hAnsi="Times New Roman" w:cs="Times New Roman"/>
                <w:b/>
                <w:bCs/>
                <w:i/>
                <w:iCs/>
                <w:sz w:val="24"/>
                <w:szCs w:val="24"/>
                <w:lang w:val="ru-RU"/>
              </w:rPr>
              <w:t xml:space="preserve"> зачета</w:t>
            </w:r>
          </w:p>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Тематический план и содержание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1. Общая характеристика страхования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1.1.Сущность, роль и функции страхования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1.2.История возникновения и развития страхования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1.3.Основные категории страхования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Правовые и экономические основы осуществления страховой деятельности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2.1Экономическая сущность страхования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2.2.Нормативно – правовая база осуществления страховой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3.Организация страховой деятельности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3.1.Риски их финансирование и анализ эффективности методов управления Тема 3.2.Организация страхового дела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3.3.Ценообразование в системе страхования в России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3.4.Государственное регулирование страхования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3.5.Договор страхования – основа возникновения и реализация страховых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правоотношений </w:t>
      </w:r>
    </w:p>
    <w:p w:rsidR="005A095D" w:rsidRDefault="005A095D" w:rsidP="005A095D">
      <w:pPr>
        <w:widowControl w:val="0"/>
        <w:overflowPunct w:val="0"/>
        <w:autoSpaceDE w:val="0"/>
        <w:autoSpaceDN w:val="0"/>
        <w:adjustRightInd w:val="0"/>
        <w:spacing w:after="0"/>
        <w:ind w:hanging="40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Тема 3.6. Виды договора и порядок его заключения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3.7. Перестрахование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Тема 3.8.Страхование во внешнеэкономических связях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3.9.Страховые споры и их разрешение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4. Классификация видов и форм страхования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4.1 Классификация видов и форм страхования Тема 4.2 Страхование имущества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4.3 Личное страхование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5 Правовые основы и принципы финансирования фондов обязательного государственного социального страхования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5.1 Правовые основы и принципы финансирования фондов обязательного государственного социального страхования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5.2 Медицинское страхование граждан в РФ</w:t>
      </w:r>
      <w:bookmarkStart w:id="54" w:name="page179"/>
      <w:bookmarkEnd w:id="54"/>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32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00"/>
        <w:autoSpaceDE w:val="0"/>
        <w:autoSpaceDN w:val="0"/>
        <w:adjustRightInd w:val="0"/>
        <w:spacing w:after="0"/>
        <w:ind w:firstLine="320"/>
        <w:jc w:val="both"/>
        <w:rPr>
          <w:rFonts w:ascii="Times New Roman" w:hAnsi="Times New Roman" w:cs="Times New Roman"/>
          <w:sz w:val="24"/>
          <w:szCs w:val="24"/>
          <w:lang w:val="ru-RU"/>
        </w:rPr>
      </w:pPr>
      <w:r>
        <w:rPr>
          <w:rFonts w:ascii="Times New Roman" w:hAnsi="Times New Roman" w:cs="Times New Roman"/>
          <w:sz w:val="24"/>
          <w:szCs w:val="24"/>
          <w:lang w:val="ru-RU"/>
        </w:rPr>
        <w:t>ОП.10 СТАТИСТИКА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b/>
          <w:bCs/>
          <w:i/>
          <w:iCs/>
          <w:sz w:val="24"/>
          <w:szCs w:val="24"/>
          <w:lang w:val="ru-RU"/>
        </w:rPr>
        <w:t>в цикл общепрофессиональных дисциплин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дать знания о предмете,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методах и задачах статистики как науки,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помочь</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студентам овладеть основными приемами обработки статистических данных и приобрести навыки вычисления статистических показателей, познакомить с формами и порядком составления действующей статистической отчетности.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следующих компетенций: ОК 2 -5, ПК 1.5.</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собирать и обрабатывать информацию, необходимую для ориентации в своей профессиональной деятельности;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оформлять в виде таблиц, графиков и диаграмм статистическую информацию; исчислять основные статистические показатели; проводить анализ статистической информации и делать соответствующие выводы;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законодательную базу об организации государственной статистической отчетности и ответственности за нарушение порядка ее представления;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современную структуру органов государственной статистики; источники учета статистической информации;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экономико-статистические методы обработки учетно-статистической информации; статистические закономерности и динамику социально-экономических процессов,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происходящих в стране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74"/>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6"/>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54</w:t>
            </w:r>
          </w:p>
        </w:tc>
      </w:tr>
      <w:tr w:rsidR="005A095D" w:rsidTr="005A095D">
        <w:trPr>
          <w:trHeight w:val="75"/>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5"/>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36</w:t>
            </w:r>
          </w:p>
        </w:tc>
      </w:tr>
      <w:tr w:rsidR="005A095D" w:rsidTr="005A095D">
        <w:trPr>
          <w:trHeight w:val="8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1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68"/>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32"/>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18</w:t>
            </w:r>
          </w:p>
        </w:tc>
      </w:tr>
      <w:tr w:rsidR="005A095D" w:rsidTr="005A095D">
        <w:trPr>
          <w:trHeight w:val="8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дифзачет</w:t>
            </w:r>
          </w:p>
        </w:tc>
      </w:tr>
      <w:tr w:rsidR="005A095D" w:rsidTr="005A095D">
        <w:trPr>
          <w:trHeight w:val="72"/>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overflowPunct w:val="0"/>
        <w:autoSpaceDE w:val="0"/>
        <w:autoSpaceDN w:val="0"/>
        <w:adjustRightInd w:val="0"/>
        <w:spacing w:after="0"/>
        <w:ind w:firstLine="1333"/>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 Раздел 1. Основы статистики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Тема 1.1. Сущность статистики как науки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 Принципы организации государственной статистики</w:t>
      </w: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2. Статистическое наблюдение и обработка статистических данных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2.1. Этапы проведения и программа статистического наблюдения Тема 2.2. Организация статистического наблюдения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2.3 Сводка, группировка и ряды распределения в статистике, способы наглядного представления статистических данных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Характеристика статистических показателей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3.1. Классификация статистических показателей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3.2. Средние величины и показатели вариации в статистике Тема 3.3. Ряды динамики и индексы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4. Выборочное наблюдение в статистике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4.1. Формирование выборочной совокупности Тема 4.2.Оценка результатов выборочного наблюдения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5. Изучение статистической связи между явлениями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5.1. Методы изучения связи между явлениями, корреляционно-регрессионный анализ</w:t>
      </w:r>
    </w:p>
    <w:p w:rsidR="005A095D" w:rsidRDefault="005A095D" w:rsidP="005A095D">
      <w:pPr>
        <w:widowControl w:val="0"/>
        <w:overflowPunct w:val="0"/>
        <w:autoSpaceDE w:val="0"/>
        <w:autoSpaceDN w:val="0"/>
        <w:adjustRightInd w:val="0"/>
        <w:spacing w:after="0"/>
        <w:ind w:firstLine="401"/>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0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ОП.11 ЭКОНОМИКА ОРГАНИЗАЦИИ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b/>
          <w:bCs/>
          <w:i/>
          <w:iCs/>
          <w:sz w:val="24"/>
          <w:szCs w:val="24"/>
          <w:lang w:val="ru-RU"/>
        </w:rPr>
        <w:t>в цикл общепрофессиональных дисциплин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формирование у обучающихся экономического и организационного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мышления, развитие профессиональных умений производить анализ экономических проблем и процессов, способности решения экономических задач специальности.</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следующих компетенций: ОК 1 -10, ПК 2.2-2 . 5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определять организационно-правовые формы организаций; находить и использовать необходимую экономическую информацию;</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определять состав материальных, трудовых и финансовых ресурсов организации; заполнять первичные документы по экономической деятельности организации; рассчитывать по принятой методике основные технико-экономические показатели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деятельности организации;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сущность организации как основного звена экономики отраслей; основные принципы построения экономической системы организации;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принципы и методы управления основными и оборотными средствами; методы оценки эффективности их использования,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организацию производственного и технологического процессов; состав материальных, трудовых и финансовых ресурсов организации, показатели их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эффективного использования; способы экономии ресурсов, в т. ч. основные энергосберегающие технологии; механизмы ценообразования; формы оплаты труда;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технико-экономические показатели деятельности организации и методику их расчѐта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74"/>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5"/>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99</w:t>
            </w:r>
          </w:p>
        </w:tc>
      </w:tr>
      <w:tr w:rsidR="005A095D" w:rsidTr="005A095D">
        <w:trPr>
          <w:trHeight w:val="273"/>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66</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курсовое проектирование</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33</w:t>
            </w:r>
          </w:p>
        </w:tc>
      </w:tr>
      <w:tr w:rsidR="005A095D" w:rsidTr="005A095D">
        <w:trPr>
          <w:trHeight w:val="273"/>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rPr>
              <w:t>Итоговая аттестация в форме</w:t>
            </w:r>
            <w:r>
              <w:rPr>
                <w:rFonts w:ascii="Times New Roman" w:hAnsi="Times New Roman" w:cs="Times New Roman"/>
                <w:sz w:val="24"/>
                <w:szCs w:val="24"/>
                <w:lang w:val="ru-RU"/>
              </w:rPr>
              <w:t xml:space="preserve">                                                            </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 xml:space="preserve">   экзамена</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1. Организация как основное звено рыночной экономики отраслей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1.1. Основные организационно-правовые формы организаций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 Предприятие, как форма организации, производящей производственную продукцию (работы, услуги).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1.3. Характеристика внешних и внутренних связей организации (предприятия) в производственном процессе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1.4. Основы логистики организации (предприятия)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Материально-техническая база организации и проблема ее обновления в современных условиях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2.1. Основной капитал организации и его роль в производстве Тема 2.2. Оборотный капитал организации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2.3. Капитальные вложения и их эффективность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Кадры, организация труда и заработной платы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3.1 Трудовые ресурсы организации и производительность труда Тема 3.2. Организация труда и заработной платы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4. Основные экономические показатели деятельности организации (предприятия)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4.1. Себестоимость и ее калькуляция Тема 4.2. Цена и ценообразование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4.3. Прибыль и рентабельность организации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4.4. Финансовые ресурсы организации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0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ОП.12 МЕНЕДЖМЕНТ</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Программа учебной дисциплины является частью ППССЗ в соответствии с ФГОС по специальности 40.02.01 Право и организация социального обеспечения. Программа учебной дисциплины может быть использована в дополнительном профессиональном </w:t>
      </w:r>
      <w:r>
        <w:rPr>
          <w:rFonts w:ascii="Times New Roman" w:hAnsi="Times New Roman" w:cs="Times New Roman"/>
          <w:sz w:val="24"/>
          <w:szCs w:val="24"/>
          <w:lang w:val="ru-RU"/>
        </w:rPr>
        <w:lastRenderedPageBreak/>
        <w:t>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b/>
          <w:bCs/>
          <w:i/>
          <w:iCs/>
          <w:sz w:val="24"/>
          <w:szCs w:val="24"/>
          <w:lang w:val="ru-RU"/>
        </w:rPr>
        <w:t>в цикл общепрофессиональных дисциплин</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формирование у обучающихся системы знаний,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умений и навыков в области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теории и практики, необходимых для эффективного управления трудовым коллективом</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следующих компетенций: ОК1-3, ОК 6-8, ОК11-12, ПК 1.2, ПК 2.3-2.4</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направлять деятельность структурного подразделения организации на достижение общих целей;</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принимать решения по организации выполнения организационных задач, стоящих перед структурным подразделением;</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мотивировать членов структурного подразделения на эффективное выполнение работ в соответствии с делегированными им полномочиями;</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применять в профессиональной деятельности приемы делового и управленческого общения;</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принимать эффективные решения, используя систему методов управления; учитывать особенности менеджмента (по отраслям);</w:t>
      </w:r>
    </w:p>
    <w:p w:rsidR="005A095D" w:rsidRDefault="005A095D" w:rsidP="005A095D">
      <w:pPr>
        <w:widowControl w:val="0"/>
        <w:autoSpaceDE w:val="0"/>
        <w:autoSpaceDN w:val="0"/>
        <w:adjustRightInd w:val="0"/>
        <w:spacing w:after="0"/>
        <w:ind w:firstLine="68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w:t>
      </w:r>
    </w:p>
    <w:p w:rsidR="005A095D" w:rsidRDefault="005A095D" w:rsidP="005A095D">
      <w:pPr>
        <w:widowControl w:val="0"/>
        <w:overflowPunct w:val="0"/>
        <w:autoSpaceDE w:val="0"/>
        <w:autoSpaceDN w:val="0"/>
        <w:adjustRightInd w:val="0"/>
        <w:spacing w:after="0"/>
        <w:ind w:firstLine="6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сущность и характерные черты современного менеджмента, историю его развития; </w:t>
      </w:r>
    </w:p>
    <w:p w:rsidR="005A095D" w:rsidRDefault="005A095D" w:rsidP="005A095D">
      <w:pPr>
        <w:widowControl w:val="0"/>
        <w:overflowPunct w:val="0"/>
        <w:autoSpaceDE w:val="0"/>
        <w:autoSpaceDN w:val="0"/>
        <w:adjustRightInd w:val="0"/>
        <w:spacing w:after="0"/>
        <w:ind w:firstLine="6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методы планирования и организации работы подразделения; </w:t>
      </w:r>
    </w:p>
    <w:p w:rsidR="005A095D" w:rsidRDefault="005A095D" w:rsidP="005A095D">
      <w:pPr>
        <w:widowControl w:val="0"/>
        <w:overflowPunct w:val="0"/>
        <w:autoSpaceDE w:val="0"/>
        <w:autoSpaceDN w:val="0"/>
        <w:adjustRightInd w:val="0"/>
        <w:spacing w:after="0"/>
        <w:ind w:firstLine="6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принципы построения организационной структуры управления; </w:t>
      </w:r>
    </w:p>
    <w:p w:rsidR="005A095D" w:rsidRDefault="005A095D" w:rsidP="005A095D">
      <w:pPr>
        <w:widowControl w:val="0"/>
        <w:overflowPunct w:val="0"/>
        <w:autoSpaceDE w:val="0"/>
        <w:autoSpaceDN w:val="0"/>
        <w:adjustRightInd w:val="0"/>
        <w:spacing w:after="0"/>
        <w:ind w:firstLine="680"/>
        <w:jc w:val="both"/>
        <w:rPr>
          <w:rFonts w:ascii="Times New Roman" w:hAnsi="Times New Roman" w:cs="Times New Roman"/>
          <w:sz w:val="24"/>
          <w:szCs w:val="24"/>
          <w:lang w:val="ru-RU"/>
        </w:rPr>
      </w:pPr>
      <w:r>
        <w:rPr>
          <w:rFonts w:ascii="Times New Roman" w:hAnsi="Times New Roman" w:cs="Times New Roman"/>
          <w:sz w:val="24"/>
          <w:szCs w:val="24"/>
          <w:lang w:val="ru-RU"/>
        </w:rPr>
        <w:t>основы формирования мотивационной политики организации;</w:t>
      </w:r>
    </w:p>
    <w:p w:rsidR="005A095D" w:rsidRDefault="005A095D" w:rsidP="005A095D">
      <w:pPr>
        <w:widowControl w:val="0"/>
        <w:overflowPunct w:val="0"/>
        <w:autoSpaceDE w:val="0"/>
        <w:autoSpaceDN w:val="0"/>
        <w:adjustRightInd w:val="0"/>
        <w:spacing w:after="0"/>
        <w:ind w:firstLine="6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особенности менеджмента в области профессиональной деятельности (по отраслям); внешнюю и внутреннюю среду организации; </w:t>
      </w:r>
    </w:p>
    <w:p w:rsidR="005A095D" w:rsidRDefault="005A095D" w:rsidP="005A095D">
      <w:pPr>
        <w:widowControl w:val="0"/>
        <w:overflowPunct w:val="0"/>
        <w:autoSpaceDE w:val="0"/>
        <w:autoSpaceDN w:val="0"/>
        <w:adjustRightInd w:val="0"/>
        <w:spacing w:after="0"/>
        <w:ind w:firstLine="680"/>
        <w:jc w:val="both"/>
        <w:rPr>
          <w:rFonts w:ascii="Times New Roman" w:hAnsi="Times New Roman" w:cs="Times New Roman"/>
          <w:sz w:val="24"/>
          <w:szCs w:val="24"/>
          <w:lang w:val="ru-RU"/>
        </w:rPr>
      </w:pPr>
      <w:r>
        <w:rPr>
          <w:rFonts w:ascii="Times New Roman" w:hAnsi="Times New Roman" w:cs="Times New Roman"/>
          <w:sz w:val="24"/>
          <w:szCs w:val="24"/>
          <w:lang w:val="ru-RU"/>
        </w:rPr>
        <w:t>цикл менеджмента;</w:t>
      </w:r>
    </w:p>
    <w:p w:rsidR="005A095D" w:rsidRDefault="005A095D" w:rsidP="005A095D">
      <w:pPr>
        <w:widowControl w:val="0"/>
        <w:overflowPunct w:val="0"/>
        <w:autoSpaceDE w:val="0"/>
        <w:autoSpaceDN w:val="0"/>
        <w:adjustRightInd w:val="0"/>
        <w:spacing w:after="0"/>
        <w:ind w:firstLine="6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процесс принятия и реализации управленческих решений;</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функции менеджмента в рыночной экономике: организацию, планирование, мотивацию и контроль деятельности экономического субъекта;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систему методов управления; методику принятия решений;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информационные технологии в сфере управления;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стили управления, коммуникации, принципы делового общения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6260"/>
        <w:gridCol w:w="3060"/>
      </w:tblGrid>
      <w:tr w:rsidR="005A095D" w:rsidTr="005A095D">
        <w:trPr>
          <w:trHeight w:val="374"/>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6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8"/>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63</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42</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88"/>
        </w:trPr>
        <w:tc>
          <w:tcPr>
            <w:tcW w:w="6260" w:type="dxa"/>
            <w:tcBorders>
              <w:top w:val="single" w:sz="8" w:space="0" w:color="auto"/>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60" w:type="dxa"/>
            <w:tcBorders>
              <w:top w:val="single" w:sz="8" w:space="0" w:color="auto"/>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21</w:t>
            </w:r>
          </w:p>
        </w:tc>
      </w:tr>
      <w:tr w:rsidR="005A095D" w:rsidTr="005A095D">
        <w:trPr>
          <w:trHeight w:val="270"/>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6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дифзачета</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Тема 1 Сущность и характерные черты современного менеджмента Тема 2. Внешняя и внутренняя среда организации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3. Функции менеджмента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 Система методов управления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5. Коммуникации в менеджменте Тема 6. Деловое общение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7. Процесс принятия решений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8. Управление конфликтами и стрессами Тема 9. Руководство: власть и партнѐрство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10. Основы управления персоналом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0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ОП. 13 ДОКУМЕНТАЦИОННОЕ ОБЕСПЕЧЕНИЕ УПРАВЛЕНИЯ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профессионального образования 40.02.01 Право и организация социального обеспечения.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b/>
          <w:bCs/>
          <w:i/>
          <w:iCs/>
          <w:sz w:val="24"/>
          <w:szCs w:val="24"/>
          <w:lang w:val="ru-RU"/>
        </w:rPr>
        <w:t>в цикл общепрофессиональных дисциплин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изучение структуры и состава современного документооборота в органах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государственного и муниципального управления, учреждениях, организациях и на предприятиях всех форм собственности в соответствии с требованиями нормативно-правовых актов.</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Процесс изучения учебной дисциплины направлен на формирование следующих компетенций: </w:t>
      </w:r>
      <w:r>
        <w:rPr>
          <w:rFonts w:ascii="Times New Roman" w:hAnsi="Times New Roman" w:cs="Times New Roman"/>
          <w:b/>
          <w:bCs/>
          <w:sz w:val="24"/>
          <w:szCs w:val="24"/>
          <w:lang w:val="ru-RU"/>
        </w:rPr>
        <w:t>ОК</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1</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- 5,</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ОК</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8 – 9,</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ПК</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1.1 –</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1.4,</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ПК</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1.6.</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уметь: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оформлять документацию в соответствии с нормативной базой, в т.ч. с использова - нием информационных технологий; осваивать технологии автоматизированной обработки документации; использовать унифицированные формы документов; осуществлять хранение и поиск документов; использовать телекоммуникационные технологии в электронном документообороте;</w:t>
      </w:r>
    </w:p>
    <w:p w:rsidR="005A095D" w:rsidRDefault="005A095D" w:rsidP="005A095D">
      <w:pPr>
        <w:widowControl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В результате освоения дисциплины обучающийся должен знать:</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понятие, цели, задачи и принципы делопроизводства; основные понятия документационного обеспечения управления; системы документационного обеспечения управления; классификацию документов; требования к составлению и оформлению документов; организацию документооборота: прием, обработку, регистрацию, контроль, хранение документов, номенклатуру дел.</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1.4. Рекомендуемое количество часов на освоение программы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60"/>
      </w:tblGrid>
      <w:tr w:rsidR="005A095D" w:rsidTr="005A095D">
        <w:trPr>
          <w:trHeight w:val="374"/>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6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Объем часов</w:t>
            </w:r>
          </w:p>
        </w:tc>
      </w:tr>
      <w:tr w:rsidR="005A095D" w:rsidTr="005A095D">
        <w:trPr>
          <w:trHeight w:val="9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13"/>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63</w:t>
            </w:r>
          </w:p>
        </w:tc>
      </w:tr>
      <w:tr w:rsidR="005A095D" w:rsidTr="005A095D">
        <w:trPr>
          <w:trHeight w:val="63"/>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42</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8"/>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6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75"/>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30"/>
        </w:trPr>
        <w:tc>
          <w:tcPr>
            <w:tcW w:w="62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w w:val="99"/>
                <w:sz w:val="24"/>
                <w:szCs w:val="24"/>
                <w:lang w:val="ru-RU"/>
              </w:rPr>
              <w:t>21</w:t>
            </w:r>
          </w:p>
        </w:tc>
      </w:tr>
      <w:tr w:rsidR="005A095D" w:rsidTr="005A095D">
        <w:trPr>
          <w:trHeight w:val="77"/>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2"/>
        </w:trPr>
        <w:tc>
          <w:tcPr>
            <w:tcW w:w="626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дифзачета</w:t>
            </w:r>
          </w:p>
        </w:tc>
      </w:tr>
      <w:tr w:rsidR="005A095D" w:rsidTr="005A095D">
        <w:trPr>
          <w:trHeight w:val="82"/>
        </w:trPr>
        <w:tc>
          <w:tcPr>
            <w:tcW w:w="626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учебной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1. Основы документирования управленческой деятельности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Нормативно-правовая база организации документационного обеспечения управления.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1.2. Документ и его свойства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1.3. Способы и правила создания и оформления документов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Организация системы документационного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2.1. Организационно-распорядительная и справочно-информационная документация.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2.2. Договорно-правовая документация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Систематизация и хранение документов.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3.1. Порядок систематизации и хранения документов.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3.2. Работа с конфиденциальной  документированной информацией</w:t>
      </w:r>
      <w:bookmarkStart w:id="55" w:name="page181"/>
      <w:bookmarkStart w:id="56" w:name="page183"/>
      <w:bookmarkStart w:id="57" w:name="page185"/>
      <w:bookmarkStart w:id="58" w:name="page187"/>
      <w:bookmarkEnd w:id="55"/>
      <w:bookmarkEnd w:id="56"/>
      <w:bookmarkEnd w:id="57"/>
      <w:bookmarkEnd w:id="58"/>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bookmarkStart w:id="59" w:name="page209"/>
      <w:bookmarkEnd w:id="59"/>
      <w:r>
        <w:rPr>
          <w:rFonts w:ascii="Times New Roman" w:hAnsi="Times New Roman" w:cs="Times New Roman"/>
          <w:b/>
          <w:bCs/>
          <w:sz w:val="24"/>
          <w:szCs w:val="24"/>
          <w:lang w:val="ru-RU"/>
        </w:rPr>
        <w:t>Аннотация учебной дисциплины</w:t>
      </w:r>
    </w:p>
    <w:p w:rsidR="005A095D" w:rsidRDefault="005A095D" w:rsidP="005A095D">
      <w:pPr>
        <w:widowControl w:val="0"/>
        <w:shd w:val="clear" w:color="auto" w:fill="FFFF00"/>
        <w:overflowPunct w:val="0"/>
        <w:autoSpaceDE w:val="0"/>
        <w:autoSpaceDN w:val="0"/>
        <w:adjustRightInd w:val="0"/>
        <w:spacing w:after="0"/>
        <w:ind w:hanging="2859"/>
        <w:jc w:val="right"/>
        <w:rPr>
          <w:rFonts w:ascii="Times New Roman" w:hAnsi="Times New Roman" w:cs="Times New Roman"/>
          <w:sz w:val="24"/>
          <w:szCs w:val="24"/>
          <w:lang w:val="ru-RU"/>
        </w:rPr>
      </w:pPr>
      <w:r>
        <w:rPr>
          <w:rFonts w:ascii="Times New Roman" w:hAnsi="Times New Roman" w:cs="Times New Roman"/>
          <w:sz w:val="24"/>
          <w:szCs w:val="24"/>
          <w:lang w:val="ru-RU"/>
        </w:rPr>
        <w:t>ОП.14 ИНФОРМАЦИОННЫЕ ТЕХНОЛОГИИ В ПРОФЕССИОНАЛЬНОЙ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учебной дисциплины является частью ППССЗ в соответствии с ФГОС по специальности профессионального образования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социальной сферы и здравоохранения.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b/>
          <w:bCs/>
          <w:i/>
          <w:iCs/>
          <w:sz w:val="24"/>
          <w:szCs w:val="24"/>
          <w:lang w:val="ru-RU"/>
        </w:rPr>
        <w:t>в цикл общепрофессиональных дисциплин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3. Цели и задачи дисциплины – требования к результатам освоения дисциплины:</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Цель: </w:t>
      </w:r>
      <w:r>
        <w:rPr>
          <w:rFonts w:ascii="Times New Roman" w:hAnsi="Times New Roman" w:cs="Times New Roman"/>
          <w:sz w:val="24"/>
          <w:szCs w:val="24"/>
          <w:lang w:val="ru-RU"/>
        </w:rPr>
        <w:t>сформировать у студентов теоретические знания,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практические умения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навыки в области использования информационных технологий в профессиональной деятельности.</w:t>
      </w:r>
    </w:p>
    <w:p w:rsidR="005A095D" w:rsidRDefault="005A095D" w:rsidP="005A095D">
      <w:pPr>
        <w:widowControl w:val="0"/>
        <w:overflowPunct w:val="0"/>
        <w:autoSpaceDE w:val="0"/>
        <w:autoSpaceDN w:val="0"/>
        <w:adjustRightInd w:val="0"/>
        <w:spacing w:after="0"/>
        <w:ind w:firstLine="56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учебной дисциплины направлен на формирование следующих компетенций: ОК 1 -6, ОК – 10, ПК 1.5, ПК 2.1.</w:t>
      </w:r>
    </w:p>
    <w:p w:rsidR="005A095D" w:rsidRDefault="005A095D" w:rsidP="005A095D">
      <w:pPr>
        <w:widowControl w:val="0"/>
        <w:numPr>
          <w:ilvl w:val="1"/>
          <w:numId w:val="46"/>
        </w:numPr>
        <w:tabs>
          <w:tab w:val="clear" w:pos="1440"/>
          <w:tab w:val="num" w:pos="1640"/>
        </w:tabs>
        <w:overflowPunct w:val="0"/>
        <w:autoSpaceDE w:val="0"/>
        <w:autoSpaceDN w:val="0"/>
        <w:adjustRightInd w:val="0"/>
        <w:spacing w:after="0"/>
        <w:ind w:left="0" w:hanging="223"/>
        <w:jc w:val="both"/>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результате освоения дисциплины обучающийся должен уметь</w:t>
      </w:r>
      <w:r>
        <w:rPr>
          <w:rFonts w:ascii="Times New Roman" w:hAnsi="Times New Roman" w:cs="Times New Roman"/>
          <w:sz w:val="24"/>
          <w:szCs w:val="24"/>
          <w:lang w:val="ru-RU"/>
        </w:rPr>
        <w:t>:</w:t>
      </w:r>
      <w:r>
        <w:rPr>
          <w:rFonts w:ascii="Times New Roman" w:hAnsi="Times New Roman" w:cs="Times New Roman"/>
          <w:b/>
          <w:bCs/>
          <w:i/>
          <w:iCs/>
          <w:sz w:val="24"/>
          <w:szCs w:val="24"/>
          <w:lang w:val="ru-RU"/>
        </w:rPr>
        <w:t xml:space="preserve"> </w:t>
      </w:r>
    </w:p>
    <w:p w:rsidR="005A095D" w:rsidRDefault="005A095D" w:rsidP="005A095D">
      <w:pPr>
        <w:widowControl w:val="0"/>
        <w:numPr>
          <w:ilvl w:val="0"/>
          <w:numId w:val="46"/>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использовать программное обеспечение впрофессиональной деятельности; </w:t>
      </w:r>
    </w:p>
    <w:p w:rsidR="005A095D" w:rsidRDefault="005A095D" w:rsidP="005A095D">
      <w:pPr>
        <w:widowControl w:val="0"/>
        <w:numPr>
          <w:ilvl w:val="0"/>
          <w:numId w:val="46"/>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применять компьютерные и телекоммуникационные средства; </w:t>
      </w:r>
    </w:p>
    <w:p w:rsidR="005A095D" w:rsidRDefault="005A095D" w:rsidP="005A095D">
      <w:pPr>
        <w:widowControl w:val="0"/>
        <w:numPr>
          <w:ilvl w:val="0"/>
          <w:numId w:val="46"/>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работать с информационными справочно- правовыми системами; </w:t>
      </w:r>
    </w:p>
    <w:p w:rsidR="005A095D" w:rsidRDefault="005A095D" w:rsidP="005A095D">
      <w:pPr>
        <w:widowControl w:val="0"/>
        <w:numPr>
          <w:ilvl w:val="0"/>
          <w:numId w:val="46"/>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использовать прикладные программы в профессиональной деятельности; </w:t>
      </w:r>
    </w:p>
    <w:p w:rsidR="005A095D" w:rsidRDefault="005A095D" w:rsidP="005A095D">
      <w:pPr>
        <w:widowControl w:val="0"/>
        <w:numPr>
          <w:ilvl w:val="0"/>
          <w:numId w:val="46"/>
        </w:numPr>
        <w:overflowPunct w:val="0"/>
        <w:autoSpaceDE w:val="0"/>
        <w:autoSpaceDN w:val="0"/>
        <w:adjustRightInd w:val="0"/>
        <w:spacing w:after="0"/>
        <w:ind w:left="0" w:hanging="418"/>
        <w:jc w:val="both"/>
        <w:rPr>
          <w:rFonts w:ascii="Times New Roman" w:hAnsi="Times New Roman" w:cs="Times New Roman"/>
          <w:sz w:val="24"/>
          <w:szCs w:val="24"/>
        </w:rPr>
      </w:pPr>
      <w:r>
        <w:rPr>
          <w:rFonts w:ascii="Times New Roman" w:hAnsi="Times New Roman" w:cs="Times New Roman"/>
          <w:sz w:val="24"/>
          <w:szCs w:val="24"/>
        </w:rPr>
        <w:t xml:space="preserve">работать с электронной почтой; </w:t>
      </w:r>
    </w:p>
    <w:p w:rsidR="005A095D" w:rsidRDefault="005A095D" w:rsidP="005A095D">
      <w:pPr>
        <w:widowControl w:val="0"/>
        <w:numPr>
          <w:ilvl w:val="0"/>
          <w:numId w:val="46"/>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использовать ресурсы локальных и  глобальных информационных сетей; </w:t>
      </w:r>
    </w:p>
    <w:p w:rsidR="005A095D" w:rsidRDefault="005A095D" w:rsidP="005A095D">
      <w:pPr>
        <w:widowControl w:val="0"/>
        <w:numPr>
          <w:ilvl w:val="1"/>
          <w:numId w:val="46"/>
        </w:numPr>
        <w:tabs>
          <w:tab w:val="clear" w:pos="1440"/>
          <w:tab w:val="num" w:pos="1640"/>
        </w:tabs>
        <w:overflowPunct w:val="0"/>
        <w:autoSpaceDE w:val="0"/>
        <w:autoSpaceDN w:val="0"/>
        <w:adjustRightInd w:val="0"/>
        <w:spacing w:after="0"/>
        <w:ind w:left="0" w:hanging="216"/>
        <w:jc w:val="both"/>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lastRenderedPageBreak/>
        <w:t xml:space="preserve">результате освоения дисциплины обучающийся должен знать: </w:t>
      </w:r>
    </w:p>
    <w:p w:rsidR="005A095D" w:rsidRDefault="005A095D" w:rsidP="005A095D">
      <w:pPr>
        <w:widowControl w:val="0"/>
        <w:overflowPunct w:val="0"/>
        <w:autoSpaceDE w:val="0"/>
        <w:autoSpaceDN w:val="0"/>
        <w:adjustRightInd w:val="0"/>
        <w:spacing w:after="0"/>
        <w:ind w:firstLine="283"/>
        <w:jc w:val="both"/>
        <w:rPr>
          <w:rFonts w:ascii="Times New Roman" w:hAnsi="Times New Roman" w:cs="Times New Roman"/>
          <w:sz w:val="24"/>
          <w:szCs w:val="24"/>
          <w:lang w:val="ru-RU"/>
        </w:rPr>
      </w:pPr>
      <w:r>
        <w:rPr>
          <w:rFonts w:ascii="Times New Roman" w:hAnsi="Times New Roman" w:cs="Times New Roman"/>
          <w:sz w:val="24"/>
          <w:szCs w:val="24"/>
          <w:lang w:val="ru-RU"/>
        </w:rPr>
        <w:t>- состав, функции информационных и телекоммуникационных технологий, возможности их использования в профессиональной деятельности;</w:t>
      </w:r>
    </w:p>
    <w:p w:rsidR="005A095D" w:rsidRDefault="005A095D" w:rsidP="005A095D">
      <w:pPr>
        <w:widowControl w:val="0"/>
        <w:numPr>
          <w:ilvl w:val="0"/>
          <w:numId w:val="47"/>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правила и методы работы с пакетами прикладных программ; </w:t>
      </w:r>
    </w:p>
    <w:p w:rsidR="005A095D" w:rsidRDefault="005A095D" w:rsidP="005A095D">
      <w:pPr>
        <w:widowControl w:val="0"/>
        <w:numPr>
          <w:ilvl w:val="0"/>
          <w:numId w:val="47"/>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понятие информационных систем и информационных технологий; </w:t>
      </w:r>
    </w:p>
    <w:p w:rsidR="005A095D" w:rsidRDefault="005A095D" w:rsidP="005A095D">
      <w:pPr>
        <w:widowControl w:val="0"/>
        <w:numPr>
          <w:ilvl w:val="0"/>
          <w:numId w:val="47"/>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понятие правовой информации как среды информационной системы; </w:t>
      </w:r>
    </w:p>
    <w:p w:rsidR="005A095D" w:rsidRDefault="005A095D" w:rsidP="005A095D">
      <w:pPr>
        <w:widowControl w:val="0"/>
        <w:numPr>
          <w:ilvl w:val="0"/>
          <w:numId w:val="47"/>
        </w:numPr>
        <w:overflowPunct w:val="0"/>
        <w:autoSpaceDE w:val="0"/>
        <w:autoSpaceDN w:val="0"/>
        <w:adjustRightInd w:val="0"/>
        <w:spacing w:after="0"/>
        <w:ind w:left="0" w:firstLine="28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назначение, возможности, структуру, принцип работы информационных справочно-правовых систем; </w:t>
      </w:r>
    </w:p>
    <w:p w:rsidR="005A095D" w:rsidRDefault="005A095D" w:rsidP="005A095D">
      <w:pPr>
        <w:widowControl w:val="0"/>
        <w:numPr>
          <w:ilvl w:val="0"/>
          <w:numId w:val="47"/>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теоретические основы, виды и структуру баз данных; </w:t>
      </w:r>
    </w:p>
    <w:p w:rsidR="005A095D" w:rsidRDefault="005A095D" w:rsidP="005A095D">
      <w:pPr>
        <w:widowControl w:val="0"/>
        <w:numPr>
          <w:ilvl w:val="0"/>
          <w:numId w:val="47"/>
        </w:numPr>
        <w:overflowPunct w:val="0"/>
        <w:autoSpaceDE w:val="0"/>
        <w:autoSpaceDN w:val="0"/>
        <w:adjustRightInd w:val="0"/>
        <w:spacing w:after="0"/>
        <w:ind w:left="0" w:hanging="41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возможности сетевых технологий работы с информацией </w:t>
      </w:r>
    </w:p>
    <w:p w:rsidR="005A095D" w:rsidRDefault="005A095D" w:rsidP="005A095D">
      <w:pPr>
        <w:widowControl w:val="0"/>
        <w:numPr>
          <w:ilvl w:val="1"/>
          <w:numId w:val="47"/>
        </w:numPr>
        <w:tabs>
          <w:tab w:val="num" w:pos="800"/>
        </w:tabs>
        <w:overflowPunct w:val="0"/>
        <w:autoSpaceDE w:val="0"/>
        <w:autoSpaceDN w:val="0"/>
        <w:adjustRightInd w:val="0"/>
        <w:spacing w:after="0"/>
        <w:ind w:left="0" w:hanging="235"/>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Рекомендуемое количество часов на освоение программы дисциплины: </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76"/>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5"/>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63</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42</w:t>
            </w:r>
          </w:p>
        </w:tc>
      </w:tr>
      <w:tr w:rsidR="005A095D" w:rsidTr="005A095D">
        <w:trPr>
          <w:trHeight w:val="273"/>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21</w:t>
            </w:r>
          </w:p>
        </w:tc>
      </w:tr>
      <w:tr w:rsidR="005A095D" w:rsidTr="005A095D">
        <w:trPr>
          <w:trHeight w:val="270"/>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дифзачета</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pStyle w:val="aa"/>
        <w:widowControl w:val="0"/>
        <w:numPr>
          <w:ilvl w:val="1"/>
          <w:numId w:val="47"/>
        </w:numPr>
        <w:autoSpaceDE w:val="0"/>
        <w:autoSpaceDN w:val="0"/>
        <w:adjustRightInd w:val="0"/>
        <w:spacing w:after="0"/>
        <w:ind w:left="0" w:firstLine="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Примерный тематический план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1. Применение информационных технологий в профессиональной деятельности.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1.1.Понятие и сущность информационных систем и технологий. Тема 1.2. Техническое обеспечение информационных технологий. Тема 1.3. Программное обеспечение информационных технологий. Тема 1.4. Защита информации в информационных системах</w:t>
      </w:r>
      <w:r>
        <w:rPr>
          <w:rFonts w:ascii="Times New Roman" w:hAnsi="Times New Roman" w:cs="Times New Roman"/>
          <w:b/>
          <w:bCs/>
          <w:sz w:val="24"/>
          <w:szCs w:val="24"/>
          <w:lang w:val="ru-RU"/>
        </w:rPr>
        <w:t>.</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2. Компьютерные комплексы и сети.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2.1. Локальные компьютерные сети. Тема 2.2. Глобальные компьютерные сети.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2.3 Офисные информационные технологии.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Раздел 3. Программное обеспечение справочно-правовых систем. Сетевые технологии в профессиональной деятельности.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3.1 Назначение, возможности, структура, принцип работы информационных справочно-правовых систем.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3.2 Сетевые технологии работы с информацией.</w:t>
      </w:r>
      <w:bookmarkStart w:id="60" w:name="page211"/>
      <w:bookmarkEnd w:id="60"/>
    </w:p>
    <w:p w:rsidR="005A095D" w:rsidRDefault="005A095D" w:rsidP="005A095D">
      <w:pPr>
        <w:widowControl w:val="0"/>
        <w:overflowPunct w:val="0"/>
        <w:autoSpaceDE w:val="0"/>
        <w:autoSpaceDN w:val="0"/>
        <w:adjustRightInd w:val="0"/>
        <w:spacing w:after="0"/>
        <w:jc w:val="both"/>
        <w:rPr>
          <w:rFonts w:ascii="Times New Roman" w:hAnsi="Times New Roman" w:cs="Times New Roman"/>
          <w:i/>
          <w:iCs/>
          <w:sz w:val="24"/>
          <w:szCs w:val="24"/>
          <w:lang w:val="ru-RU"/>
        </w:rPr>
      </w:pPr>
      <w:bookmarkStart w:id="61" w:name="page213"/>
      <w:bookmarkEnd w:id="61"/>
    </w:p>
    <w:p w:rsidR="005A095D" w:rsidRDefault="005A095D" w:rsidP="005A095D">
      <w:pPr>
        <w:widowControl w:val="0"/>
        <w:overflowPunct w:val="0"/>
        <w:autoSpaceDE w:val="0"/>
        <w:autoSpaceDN w:val="0"/>
        <w:adjustRightInd w:val="0"/>
        <w:spacing w:after="0"/>
        <w:jc w:val="both"/>
        <w:rPr>
          <w:rFonts w:ascii="Times New Roman" w:hAnsi="Times New Roman" w:cs="Times New Roman"/>
          <w:i/>
          <w:iCs/>
          <w:sz w:val="24"/>
          <w:szCs w:val="24"/>
          <w:lang w:val="ru-RU"/>
        </w:rPr>
      </w:pPr>
    </w:p>
    <w:p w:rsidR="005A095D" w:rsidRDefault="005A095D" w:rsidP="005A095D">
      <w:pPr>
        <w:widowControl w:val="0"/>
        <w:shd w:val="clear" w:color="auto" w:fill="FFFF0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ОП.15 БЕЗОПАСНОСТЬ ЖИЗНЕДЕЯТЕЛЬНОСТИ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учебной дисциплины – является частью основной профессиональной образовательной программы в соответствии с ФГОС по специальности профессионального образования 40.02.01 Право и организация социального обеспечения (базовый уровень), укрупненной группы специальностей 030900 Юриспруденция.</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2. Место дисциплины в структуре ППССЗ</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Учебная дисциплина входит </w:t>
      </w:r>
      <w:r>
        <w:rPr>
          <w:rFonts w:ascii="Times New Roman" w:hAnsi="Times New Roman" w:cs="Times New Roman"/>
          <w:i/>
          <w:iCs/>
          <w:sz w:val="24"/>
          <w:szCs w:val="24"/>
          <w:lang w:val="ru-RU"/>
        </w:rPr>
        <w:t>в цикл общепрофессиональных дисциплин.</w:t>
      </w:r>
      <w:r>
        <w:rPr>
          <w:rFonts w:ascii="Times New Roman" w:hAnsi="Times New Roman" w:cs="Times New Roman"/>
          <w:sz w:val="24"/>
          <w:szCs w:val="24"/>
          <w:lang w:val="ru-RU"/>
        </w:rPr>
        <w:t xml:space="preserve"> Реализуется за счет </w:t>
      </w:r>
      <w:r>
        <w:rPr>
          <w:rFonts w:ascii="Times New Roman" w:hAnsi="Times New Roman" w:cs="Times New Roman"/>
          <w:sz w:val="24"/>
          <w:szCs w:val="24"/>
          <w:lang w:val="ru-RU"/>
        </w:rPr>
        <w:lastRenderedPageBreak/>
        <w:t>обязательной части ППССЗ.</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3.Цели и задачи учебной дисциплины - требования к результатам освоения учебной дисциплины:</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Цель учебной дисциплины – способствовать формированию профессиональных компетенций – (ПК) 1.1-2.3 и общих компетенций (ОК)1-12.</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 результате освоения учебной дисциплины обучающийся должен уметь: организовывать и проводить мероприятия по защите работающих и населения от</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негативных воздействий чрезвычайных ситуаций; предпринимать профилактические меры для снижения уровня опасностей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различного вида и их последствий в профессиональной деятельности и быту; использовать средства индивидуальной и коллективной защиты от оружия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массового поражения; применять первичные средства пожаротушения;</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ориентироваться в перечне военно-учетных специальностей и самостоятельно определять среди них родственные полученной специальности;</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владеть способами бесконфликтного общения и саморегуляции в повседневной деятельности и экстремальных условиях военной службы;</w:t>
      </w:r>
    </w:p>
    <w:p w:rsidR="005A095D" w:rsidRDefault="005A095D" w:rsidP="005A095D">
      <w:pPr>
        <w:widowControl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оказывать первую помощь пострадавшим.</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В результате освоения учебной дисциплины обучающийся должен знать: принципы обеспечения устойчивости объектов экономики, прогнозирования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основы военной службы и обороны государства;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задачи и основные мероприятия гражданской обороны;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способы защиты населения от оружия массового поражения;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меры пожарной безопасности и правила безопасного поведения при пожарах;</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организацию и порядок призыва граждан на военную службу и поступления на нее в добровольном порядке;</w:t>
      </w:r>
    </w:p>
    <w:p w:rsidR="005A095D" w:rsidRDefault="005A095D" w:rsidP="005A095D">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5A095D" w:rsidRDefault="005A095D" w:rsidP="005A095D">
      <w:pPr>
        <w:widowControl w:val="0"/>
        <w:tabs>
          <w:tab w:val="left" w:pos="9356"/>
        </w:tabs>
        <w:overflowPunct w:val="0"/>
        <w:autoSpaceDE w:val="0"/>
        <w:autoSpaceDN w:val="0"/>
        <w:adjustRightInd w:val="0"/>
        <w:spacing w:after="0"/>
        <w:ind w:hanging="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ab/>
        <w:t>область  применения  получаемых  профессиональных  знании при  исполнении</w:t>
      </w:r>
    </w:p>
    <w:p w:rsidR="005A095D" w:rsidRDefault="005A095D" w:rsidP="005A095D">
      <w:pPr>
        <w:widowControl w:val="0"/>
        <w:tabs>
          <w:tab w:val="left" w:pos="9356"/>
        </w:tabs>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обязанностей военной службы; </w:t>
      </w:r>
    </w:p>
    <w:p w:rsidR="005A095D" w:rsidRDefault="005A095D" w:rsidP="005A095D">
      <w:pPr>
        <w:widowControl w:val="0"/>
        <w:tabs>
          <w:tab w:val="left" w:pos="9356"/>
        </w:tabs>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порядок и правила оказания первой помощи пострадавшим.</w:t>
      </w:r>
    </w:p>
    <w:p w:rsidR="005A095D" w:rsidRDefault="005A095D" w:rsidP="005A095D">
      <w:pPr>
        <w:widowControl w:val="0"/>
        <w:tabs>
          <w:tab w:val="left" w:pos="9356"/>
        </w:tabs>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Рекомендуемое количество часов на освоение программы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4840"/>
        <w:gridCol w:w="1420"/>
        <w:gridCol w:w="3060"/>
      </w:tblGrid>
      <w:tr w:rsidR="005A095D" w:rsidTr="005A095D">
        <w:trPr>
          <w:trHeight w:val="376"/>
        </w:trPr>
        <w:tc>
          <w:tcPr>
            <w:tcW w:w="4840" w:type="dxa"/>
            <w:tcBorders>
              <w:top w:val="single" w:sz="8" w:space="0" w:color="auto"/>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1420" w:type="dxa"/>
            <w:tcBorders>
              <w:top w:val="single" w:sz="8" w:space="0" w:color="auto"/>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Объем часов</w:t>
            </w:r>
          </w:p>
        </w:tc>
      </w:tr>
      <w:tr w:rsidR="005A095D" w:rsidTr="005A095D">
        <w:trPr>
          <w:trHeight w:val="94"/>
        </w:trPr>
        <w:tc>
          <w:tcPr>
            <w:tcW w:w="484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5"/>
        </w:trPr>
        <w:tc>
          <w:tcPr>
            <w:tcW w:w="484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142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102</w:t>
            </w:r>
          </w:p>
        </w:tc>
      </w:tr>
      <w:tr w:rsidR="005A095D" w:rsidTr="005A095D">
        <w:trPr>
          <w:trHeight w:val="72"/>
        </w:trPr>
        <w:tc>
          <w:tcPr>
            <w:tcW w:w="6260" w:type="dxa"/>
            <w:gridSpan w:val="2"/>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37"/>
        </w:trPr>
        <w:tc>
          <w:tcPr>
            <w:tcW w:w="6260" w:type="dxa"/>
            <w:gridSpan w:val="2"/>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Обязательная аудиторная учебная нагрузка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68</w:t>
            </w:r>
          </w:p>
        </w:tc>
      </w:tr>
      <w:tr w:rsidR="005A095D" w:rsidTr="005A095D">
        <w:trPr>
          <w:trHeight w:val="84"/>
        </w:trPr>
        <w:tc>
          <w:tcPr>
            <w:tcW w:w="484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18"/>
        </w:trPr>
        <w:tc>
          <w:tcPr>
            <w:tcW w:w="484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142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65"/>
        </w:trPr>
        <w:tc>
          <w:tcPr>
            <w:tcW w:w="6260" w:type="dxa"/>
            <w:gridSpan w:val="2"/>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335"/>
        </w:trPr>
        <w:tc>
          <w:tcPr>
            <w:tcW w:w="6260" w:type="dxa"/>
            <w:gridSpan w:val="2"/>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6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34</w:t>
            </w:r>
          </w:p>
        </w:tc>
      </w:tr>
      <w:tr w:rsidR="005A095D" w:rsidTr="005A095D">
        <w:trPr>
          <w:trHeight w:val="82"/>
        </w:trPr>
        <w:tc>
          <w:tcPr>
            <w:tcW w:w="484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323"/>
        </w:trPr>
        <w:tc>
          <w:tcPr>
            <w:tcW w:w="4840" w:type="dxa"/>
            <w:tcBorders>
              <w:top w:val="nil"/>
              <w:left w:val="single" w:sz="8" w:space="0" w:color="auto"/>
              <w:bottom w:val="nil"/>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448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iCs/>
                <w:sz w:val="24"/>
                <w:szCs w:val="24"/>
              </w:rPr>
              <w:t xml:space="preserve">дифференцированного </w:t>
            </w:r>
            <w:r>
              <w:rPr>
                <w:rFonts w:ascii="Times New Roman" w:hAnsi="Times New Roman" w:cs="Times New Roman"/>
                <w:sz w:val="24"/>
                <w:szCs w:val="24"/>
              </w:rPr>
              <w:t>з</w:t>
            </w:r>
            <w:r>
              <w:rPr>
                <w:rFonts w:ascii="Times New Roman" w:hAnsi="Times New Roman" w:cs="Times New Roman"/>
                <w:i/>
                <w:iCs/>
                <w:sz w:val="24"/>
                <w:szCs w:val="24"/>
              </w:rPr>
              <w:t>ачета</w:t>
            </w:r>
          </w:p>
        </w:tc>
      </w:tr>
      <w:tr w:rsidR="005A095D" w:rsidTr="005A095D">
        <w:trPr>
          <w:trHeight w:val="72"/>
        </w:trPr>
        <w:tc>
          <w:tcPr>
            <w:tcW w:w="4840" w:type="dxa"/>
            <w:tcBorders>
              <w:top w:val="nil"/>
              <w:left w:val="single" w:sz="8" w:space="0" w:color="auto"/>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142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pStyle w:val="aa"/>
        <w:widowControl w:val="0"/>
        <w:numPr>
          <w:ilvl w:val="1"/>
          <w:numId w:val="48"/>
        </w:numPr>
        <w:overflowPunct w:val="0"/>
        <w:autoSpaceDE w:val="0"/>
        <w:autoSpaceDN w:val="0"/>
        <w:adjustRightInd w:val="0"/>
        <w:spacing w:after="0"/>
        <w:ind w:left="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Примерный тематический план и содержание учебной дисциплины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pStyle w:val="aa"/>
        <w:widowControl w:val="0"/>
        <w:overflowPunct w:val="0"/>
        <w:autoSpaceDE w:val="0"/>
        <w:autoSpaceDN w:val="0"/>
        <w:adjustRightInd w:val="0"/>
        <w:spacing w:after="0"/>
        <w:ind w:left="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Раздел 1. </w:t>
      </w:r>
      <w:r>
        <w:rPr>
          <w:rFonts w:ascii="Times New Roman" w:hAnsi="Times New Roman" w:cs="Times New Roman"/>
          <w:sz w:val="24"/>
          <w:szCs w:val="24"/>
          <w:lang w:val="ru-RU"/>
        </w:rPr>
        <w:t>Общие вопросы безопасности жизнедеятельности в современных условиях.</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1.1 </w:t>
      </w:r>
      <w:r>
        <w:rPr>
          <w:rFonts w:ascii="Times New Roman" w:hAnsi="Times New Roman" w:cs="Times New Roman"/>
          <w:sz w:val="24"/>
          <w:szCs w:val="24"/>
          <w:lang w:val="ru-RU"/>
        </w:rPr>
        <w:t>Введение в дисциплину.</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 </w:t>
      </w:r>
      <w:r>
        <w:rPr>
          <w:rFonts w:ascii="Times New Roman" w:hAnsi="Times New Roman" w:cs="Times New Roman"/>
          <w:sz w:val="24"/>
          <w:szCs w:val="24"/>
          <w:lang w:val="ru-RU"/>
        </w:rPr>
        <w:t>Основы оптимального взаимодействия человека со</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средой.</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1.2. </w:t>
      </w:r>
      <w:r>
        <w:rPr>
          <w:rFonts w:ascii="Times New Roman" w:hAnsi="Times New Roman" w:cs="Times New Roman"/>
          <w:sz w:val="24"/>
          <w:szCs w:val="24"/>
          <w:lang w:val="ru-RU"/>
        </w:rPr>
        <w:t>Экологические аспекты безопасности жизнедеятельности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№2. </w:t>
      </w:r>
      <w:r>
        <w:rPr>
          <w:rFonts w:ascii="Times New Roman" w:hAnsi="Times New Roman" w:cs="Times New Roman"/>
          <w:sz w:val="24"/>
          <w:szCs w:val="24"/>
          <w:lang w:val="ru-RU"/>
        </w:rPr>
        <w:t>Общество и окружающая среда.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№3. </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Здоровье и среда обитания.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1.3. </w:t>
      </w:r>
      <w:r>
        <w:rPr>
          <w:rFonts w:ascii="Times New Roman" w:hAnsi="Times New Roman" w:cs="Times New Roman"/>
          <w:sz w:val="24"/>
          <w:szCs w:val="24"/>
          <w:lang w:val="ru-RU"/>
        </w:rPr>
        <w:t>Общая характеристика чрезвычайных ситуаций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(ЧС).</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Классификация ЧС.</w:t>
      </w:r>
      <w:r>
        <w:rPr>
          <w:rFonts w:ascii="Times New Roman" w:hAnsi="Times New Roman" w:cs="Times New Roman"/>
          <w:b/>
          <w:bCs/>
          <w:sz w:val="24"/>
          <w:szCs w:val="24"/>
          <w:lang w:val="ru-RU"/>
        </w:rPr>
        <w:t xml:space="preserve"> Практическое занятие №4. </w:t>
      </w:r>
      <w:r>
        <w:rPr>
          <w:rFonts w:ascii="Times New Roman" w:hAnsi="Times New Roman" w:cs="Times New Roman"/>
          <w:sz w:val="24"/>
          <w:szCs w:val="24"/>
          <w:lang w:val="ru-RU"/>
        </w:rPr>
        <w:t>ЧС природного характера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№5. </w:t>
      </w:r>
      <w:r>
        <w:rPr>
          <w:rFonts w:ascii="Times New Roman" w:hAnsi="Times New Roman" w:cs="Times New Roman"/>
          <w:sz w:val="24"/>
          <w:szCs w:val="24"/>
          <w:lang w:val="ru-RU"/>
        </w:rPr>
        <w:t>ЧС антропогенного характера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№6. </w:t>
      </w:r>
      <w:r>
        <w:rPr>
          <w:rFonts w:ascii="Times New Roman" w:hAnsi="Times New Roman" w:cs="Times New Roman"/>
          <w:sz w:val="24"/>
          <w:szCs w:val="24"/>
          <w:lang w:val="ru-RU"/>
        </w:rPr>
        <w:t>Пути предотвращения ЧС.</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1.4. </w:t>
      </w:r>
      <w:r>
        <w:rPr>
          <w:rFonts w:ascii="Times New Roman" w:hAnsi="Times New Roman" w:cs="Times New Roman"/>
          <w:sz w:val="24"/>
          <w:szCs w:val="24"/>
          <w:lang w:val="ru-RU"/>
        </w:rPr>
        <w:t>Поражающие факторы ЧС.</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Основные источники происхождения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поражающих факторов</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Практическое занятие №7. </w:t>
      </w:r>
      <w:r>
        <w:rPr>
          <w:rFonts w:ascii="Times New Roman" w:hAnsi="Times New Roman" w:cs="Times New Roman"/>
          <w:sz w:val="24"/>
          <w:szCs w:val="24"/>
          <w:lang w:val="ru-RU"/>
        </w:rPr>
        <w:t>Ионизирующее излучение.</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№8. </w:t>
      </w:r>
      <w:r>
        <w:rPr>
          <w:rFonts w:ascii="Times New Roman" w:hAnsi="Times New Roman" w:cs="Times New Roman"/>
          <w:sz w:val="24"/>
          <w:szCs w:val="24"/>
          <w:lang w:val="ru-RU"/>
        </w:rPr>
        <w:t>Химическое,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бактериологическое оружие.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Раздел 2. </w:t>
      </w:r>
      <w:r>
        <w:rPr>
          <w:rFonts w:ascii="Times New Roman" w:hAnsi="Times New Roman" w:cs="Times New Roman"/>
          <w:sz w:val="24"/>
          <w:szCs w:val="24"/>
          <w:lang w:val="ru-RU"/>
        </w:rPr>
        <w:t>Государственное управление защитой населения и территорий в ЧС.</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Безопасность на производстве.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2.1. </w:t>
      </w:r>
      <w:r>
        <w:rPr>
          <w:rFonts w:ascii="Times New Roman" w:hAnsi="Times New Roman" w:cs="Times New Roman"/>
          <w:sz w:val="24"/>
          <w:szCs w:val="24"/>
          <w:lang w:val="ru-RU"/>
        </w:rPr>
        <w:t>Административный и правовой механизм обеспечения безопасности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жизнедеятельности. Гражданская оборона и ее задачи.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№9. </w:t>
      </w:r>
      <w:r>
        <w:rPr>
          <w:rFonts w:ascii="Times New Roman" w:hAnsi="Times New Roman" w:cs="Times New Roman"/>
          <w:sz w:val="24"/>
          <w:szCs w:val="24"/>
          <w:lang w:val="ru-RU"/>
        </w:rPr>
        <w:t>Организация защиты населения в мирное и военное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время.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№10. </w:t>
      </w:r>
      <w:r>
        <w:rPr>
          <w:rFonts w:ascii="Times New Roman" w:hAnsi="Times New Roman" w:cs="Times New Roman"/>
          <w:sz w:val="24"/>
          <w:szCs w:val="24"/>
          <w:lang w:val="ru-RU"/>
        </w:rPr>
        <w:t>Российская система предупреждения и действий в</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чрезвычайных ситуациях.</w:t>
      </w:r>
    </w:p>
    <w:p w:rsidR="005A095D" w:rsidRDefault="005A095D" w:rsidP="005A095D">
      <w:pPr>
        <w:widowControl w:val="0"/>
        <w:overflowPunct w:val="0"/>
        <w:autoSpaceDE w:val="0"/>
        <w:autoSpaceDN w:val="0"/>
        <w:adjustRightInd w:val="0"/>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Тема 2.2. </w:t>
      </w:r>
      <w:r>
        <w:rPr>
          <w:rFonts w:ascii="Times New Roman" w:hAnsi="Times New Roman" w:cs="Times New Roman"/>
          <w:sz w:val="24"/>
          <w:szCs w:val="24"/>
          <w:lang w:val="ru-RU"/>
        </w:rPr>
        <w:t>Правовые и организационные основы охраны труда.</w:t>
      </w:r>
      <w:r>
        <w:rPr>
          <w:rFonts w:ascii="Times New Roman" w:hAnsi="Times New Roman" w:cs="Times New Roman"/>
          <w:b/>
          <w:bCs/>
          <w:sz w:val="24"/>
          <w:szCs w:val="24"/>
          <w:lang w:val="ru-RU"/>
        </w:rPr>
        <w:t xml:space="preserve">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№11. </w:t>
      </w:r>
      <w:r>
        <w:rPr>
          <w:rFonts w:ascii="Times New Roman" w:hAnsi="Times New Roman" w:cs="Times New Roman"/>
          <w:sz w:val="24"/>
          <w:szCs w:val="24"/>
          <w:lang w:val="ru-RU"/>
        </w:rPr>
        <w:t>Производственная санитария.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№12. </w:t>
      </w:r>
      <w:r>
        <w:rPr>
          <w:rFonts w:ascii="Times New Roman" w:hAnsi="Times New Roman" w:cs="Times New Roman"/>
          <w:sz w:val="24"/>
          <w:szCs w:val="24"/>
          <w:lang w:val="ru-RU"/>
        </w:rPr>
        <w:t>Основы безопасности труда и требования безопасности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 производственным процессам.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Раздел 3. </w:t>
      </w:r>
      <w:r>
        <w:rPr>
          <w:rFonts w:ascii="Times New Roman" w:hAnsi="Times New Roman" w:cs="Times New Roman"/>
          <w:sz w:val="24"/>
          <w:szCs w:val="24"/>
          <w:lang w:val="ru-RU"/>
        </w:rPr>
        <w:t>Безопасность жизнедеятельности в чрезвычайных ситуациях.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3.1. </w:t>
      </w:r>
      <w:r>
        <w:rPr>
          <w:rFonts w:ascii="Times New Roman" w:hAnsi="Times New Roman" w:cs="Times New Roman"/>
          <w:sz w:val="24"/>
          <w:szCs w:val="24"/>
          <w:lang w:val="ru-RU"/>
        </w:rPr>
        <w:t>Чрезвычайные ситуации природного характера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(стихийные бедствия).</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Меры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безопасности и действия человека в условиях стихийного бедствия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№13. </w:t>
      </w:r>
      <w:r>
        <w:rPr>
          <w:rFonts w:ascii="Times New Roman" w:hAnsi="Times New Roman" w:cs="Times New Roman"/>
          <w:sz w:val="24"/>
          <w:szCs w:val="24"/>
          <w:lang w:val="ru-RU"/>
        </w:rPr>
        <w:t>Общие сведения о стихийных бедствиях:</w:t>
      </w:r>
      <w:r>
        <w:rPr>
          <w:rFonts w:ascii="Times New Roman" w:hAnsi="Times New Roman" w:cs="Times New Roman"/>
          <w:b/>
          <w:bCs/>
          <w:sz w:val="24"/>
          <w:szCs w:val="24"/>
          <w:lang w:val="ru-RU"/>
        </w:rPr>
        <w:t xml:space="preserve"> Практическое занятие №14. </w:t>
      </w:r>
      <w:r>
        <w:rPr>
          <w:rFonts w:ascii="Times New Roman" w:hAnsi="Times New Roman" w:cs="Times New Roman"/>
          <w:sz w:val="24"/>
          <w:szCs w:val="24"/>
          <w:lang w:val="ru-RU"/>
        </w:rPr>
        <w:t>Основные направления и меры снижения опасности стихийных бедствий.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№15. </w:t>
      </w:r>
      <w:r>
        <w:rPr>
          <w:rFonts w:ascii="Times New Roman" w:hAnsi="Times New Roman" w:cs="Times New Roman"/>
          <w:sz w:val="24"/>
          <w:szCs w:val="24"/>
          <w:lang w:val="ru-RU"/>
        </w:rPr>
        <w:t>Меры безопасности и действия человека в условиях стихийного бедствия.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3.2 </w:t>
      </w:r>
      <w:r>
        <w:rPr>
          <w:rFonts w:ascii="Times New Roman" w:hAnsi="Times New Roman" w:cs="Times New Roman"/>
          <w:sz w:val="24"/>
          <w:szCs w:val="24"/>
          <w:lang w:val="ru-RU"/>
        </w:rPr>
        <w:t>Чрезвычайные ситуации антропогенного характера.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Меры безопасности 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действия человека в условиях техногенных катастроф.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 xml:space="preserve">Практическое занятие №16. </w:t>
      </w:r>
      <w:r>
        <w:rPr>
          <w:rFonts w:ascii="Times New Roman" w:hAnsi="Times New Roman" w:cs="Times New Roman"/>
          <w:sz w:val="24"/>
          <w:szCs w:val="24"/>
          <w:lang w:val="ru-RU"/>
        </w:rPr>
        <w:t>Опасности,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возникающие в повседневной жизни,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безопасность поведения.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№17. </w:t>
      </w:r>
      <w:r>
        <w:rPr>
          <w:rFonts w:ascii="Times New Roman" w:hAnsi="Times New Roman" w:cs="Times New Roman"/>
          <w:sz w:val="24"/>
          <w:szCs w:val="24"/>
          <w:lang w:val="ru-RU"/>
        </w:rPr>
        <w:t>Особенности аварий и катастроф на транспорте,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радиационною и химически опасных объектах.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№18. </w:t>
      </w:r>
      <w:r>
        <w:rPr>
          <w:rFonts w:ascii="Times New Roman" w:hAnsi="Times New Roman" w:cs="Times New Roman"/>
          <w:sz w:val="24"/>
          <w:szCs w:val="24"/>
          <w:lang w:val="ru-RU"/>
        </w:rPr>
        <w:t>Меры безопасности и действия человека в условиях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техногенных катастроф.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3.3 </w:t>
      </w:r>
      <w:r>
        <w:rPr>
          <w:rFonts w:ascii="Times New Roman" w:hAnsi="Times New Roman" w:cs="Times New Roman"/>
          <w:sz w:val="24"/>
          <w:szCs w:val="24"/>
          <w:lang w:val="ru-RU"/>
        </w:rPr>
        <w:t>Принципы и способы защиты населения в чрезвычайных ситуациях.</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Средства коллективной и индивидуальной защиты. Оказание медицинской помощи пострадавшим в чрезвычайных ситуациях.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№19. </w:t>
      </w:r>
      <w:r>
        <w:rPr>
          <w:rFonts w:ascii="Times New Roman" w:hAnsi="Times New Roman" w:cs="Times New Roman"/>
          <w:sz w:val="24"/>
          <w:szCs w:val="24"/>
          <w:lang w:val="ru-RU"/>
        </w:rPr>
        <w:t>Укрытие населения в защитных сооружениях.</w:t>
      </w:r>
      <w:r>
        <w:rPr>
          <w:rFonts w:ascii="Times New Roman" w:hAnsi="Times New Roman" w:cs="Times New Roman"/>
          <w:b/>
          <w:bCs/>
          <w:sz w:val="24"/>
          <w:szCs w:val="24"/>
          <w:lang w:val="ru-RU"/>
        </w:rPr>
        <w:t xml:space="preserve"> Практическое занятие №20. </w:t>
      </w:r>
      <w:r>
        <w:rPr>
          <w:rFonts w:ascii="Times New Roman" w:hAnsi="Times New Roman" w:cs="Times New Roman"/>
          <w:sz w:val="24"/>
          <w:szCs w:val="24"/>
          <w:lang w:val="ru-RU"/>
        </w:rPr>
        <w:t>Способы оказания первой медицинской помощи при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ранениях, кровотечениях, переломах, отравлениях, утоплениях, электротравмах, ожогах, обморожениях.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№21. </w:t>
      </w:r>
      <w:r>
        <w:rPr>
          <w:rFonts w:ascii="Times New Roman" w:hAnsi="Times New Roman" w:cs="Times New Roman"/>
          <w:sz w:val="24"/>
          <w:szCs w:val="24"/>
          <w:lang w:val="ru-RU"/>
        </w:rPr>
        <w:t>Средства индивидуальной защиты.</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Медицинские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средства защиты.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3.4 </w:t>
      </w:r>
      <w:r>
        <w:rPr>
          <w:rFonts w:ascii="Times New Roman" w:hAnsi="Times New Roman" w:cs="Times New Roman"/>
          <w:sz w:val="24"/>
          <w:szCs w:val="24"/>
          <w:lang w:val="ru-RU"/>
        </w:rPr>
        <w:t>Основы военной службы</w:t>
      </w:r>
      <w:r>
        <w:rPr>
          <w:rFonts w:ascii="Times New Roman" w:hAnsi="Times New Roman" w:cs="Times New Roman"/>
          <w:b/>
          <w:bCs/>
          <w:sz w:val="24"/>
          <w:szCs w:val="24"/>
          <w:lang w:val="ru-RU"/>
        </w:rPr>
        <w:t xml:space="preserve"> Практическое занятие №22. </w:t>
      </w:r>
      <w:r>
        <w:rPr>
          <w:rFonts w:ascii="Times New Roman" w:hAnsi="Times New Roman" w:cs="Times New Roman"/>
          <w:sz w:val="24"/>
          <w:szCs w:val="24"/>
          <w:lang w:val="ru-RU"/>
        </w:rPr>
        <w:t>Основы обороны государства.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Практическое занятие №23. </w:t>
      </w:r>
      <w:r>
        <w:rPr>
          <w:rFonts w:ascii="Times New Roman" w:hAnsi="Times New Roman" w:cs="Times New Roman"/>
          <w:sz w:val="24"/>
          <w:szCs w:val="24"/>
          <w:lang w:val="ru-RU"/>
        </w:rPr>
        <w:t>Основы подготовки к военной службе</w:t>
      </w:r>
      <w:r>
        <w:rPr>
          <w:rFonts w:ascii="Times New Roman" w:hAnsi="Times New Roman" w:cs="Times New Roman"/>
          <w:b/>
          <w:bCs/>
          <w:sz w:val="24"/>
          <w:szCs w:val="24"/>
          <w:lang w:val="ru-RU"/>
        </w:rPr>
        <w:t xml:space="preserve"> Практическое занятие №24. </w:t>
      </w:r>
      <w:r>
        <w:rPr>
          <w:rFonts w:ascii="Times New Roman" w:hAnsi="Times New Roman" w:cs="Times New Roman"/>
          <w:sz w:val="24"/>
          <w:szCs w:val="24"/>
          <w:lang w:val="ru-RU"/>
        </w:rPr>
        <w:t>Правовые основы военной службы</w:t>
      </w:r>
      <w:bookmarkStart w:id="62" w:name="page223"/>
      <w:bookmarkStart w:id="63" w:name="page225"/>
      <w:bookmarkEnd w:id="62"/>
      <w:bookmarkEnd w:id="63"/>
    </w:p>
    <w:p w:rsidR="005A095D" w:rsidRDefault="005A095D" w:rsidP="005A095D">
      <w:pPr>
        <w:widowControl w:val="0"/>
        <w:autoSpaceDE w:val="0"/>
        <w:autoSpaceDN w:val="0"/>
        <w:adjustRightInd w:val="0"/>
        <w:spacing w:after="0"/>
        <w:jc w:val="both"/>
        <w:rPr>
          <w:rFonts w:ascii="Times New Roman" w:hAnsi="Times New Roman" w:cs="Times New Roman"/>
          <w:b/>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Аннотация рабочей программы дисциплины</w:t>
      </w:r>
    </w:p>
    <w:p w:rsidR="005A095D" w:rsidRDefault="005A095D" w:rsidP="005A095D">
      <w:pPr>
        <w:widowControl w:val="0"/>
        <w:autoSpaceDE w:val="0"/>
        <w:autoSpaceDN w:val="0"/>
        <w:adjustRightInd w:val="0"/>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ОП. 16   ПРАВООХРАНИТЕЛЬНЫЕ ОРГАНЫ.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b/>
          <w:i/>
          <w:sz w:val="24"/>
          <w:szCs w:val="24"/>
          <w:lang w:val="ru-RU"/>
        </w:rPr>
      </w:pPr>
      <w:r>
        <w:rPr>
          <w:rFonts w:ascii="Times New Roman" w:hAnsi="Times New Roman" w:cs="Times New Roman"/>
          <w:b/>
          <w:i/>
          <w:sz w:val="24"/>
          <w:szCs w:val="24"/>
          <w:lang w:val="ru-RU"/>
        </w:rPr>
        <w:t>1. Место учебной дисциплины в структуре ООП ВПО: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Дисциплина “Правоохранительные органы” входит в базовую часть профессионального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цикла.</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 процессе изучения учебной дисциплины рассматриваются: понятие и система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правоохранительных органов в РФ, законодательство и иные правовые акты о правоохранительных органах; взаимодействие правоохранительных органов с другими органами; судебная власть и система органов, осуществляющих правосудие, его демократические принципы, звенья и инстанции судебной системы, статус судей, народных и присяжных заседателей; основные этапы развития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российской судебной системы; организационное обеспечение деятельности судов, органы юстиции; органы прокуратуры; организация выявления и расследования преступлений, а также юридическая помощь и защита по уголовным делам.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Изучение дисциплины</w:t>
      </w:r>
      <w:r>
        <w:rPr>
          <w:rFonts w:ascii="Times New Roman" w:hAnsi="Times New Roman" w:cs="Times New Roman"/>
          <w:sz w:val="24"/>
          <w:szCs w:val="24"/>
          <w:lang w:val="ru-RU"/>
        </w:rPr>
        <w:t xml:space="preserve"> «Правоохранительные органы» способствует более глубокому пониманию студентами внутренней взаимосвязи отраслей правовой системы РФ, функционирования правоохранительной системы, задач и направлений правоохранительной деятельности, способствует более глубокому овладению другими юридическими дисциплинами (арбитражное процессуальное право, гражданское процессуальное право, уголовное право, уголовно-процессуальное право, уголовно-исполнительное право, прокурорский надзор, криминалистика, криминология).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Дисциплина «Правоохранительные органы» является вводно-ориентационной учебной дисциплиной и предусматривает 3 раздела (20 тем).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Раздел I. Правоохранительная деятельность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Тема 1. Понятие и виды правоохранительной деятельности. Предмет и система курса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«Правоохранительные органы».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 Общие принципы и условия правоохранительной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Раздел 2. Судебная власть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3. Система правоохранительных органов и организаций. Источники права о судебной системе и правоохранительных органов.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4. Судебная власть и судебная система.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5. Конституционный суд РФ. Конституционные (уставные) суды субъектов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6. Суды общей юрисдикции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7. Арбитражные суды РФ. Третейские суды.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8. Правовой статус судей и органы судейского сообщества в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Раздел 3 Правоохранительные органы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9. Прокуратура в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10. Органы предварительного следствия и дознания. Субъекты оперативно-розыскной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Органы внутренних дел (МВД России). Федеральная миграционная служба.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 Органы обеспечения безопасности в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13. Налоговые органы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14. Федеральная таможенная служба (ФТС).</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15. Федеральная служба по контролю за оборотом наркотиков (ФСКН).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16. Органы юстиции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17. Адвокатская деятельность и адвокатура в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18. Нотариат в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19. Частные детективные и охранные структуры.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20. Международные правоохранительные организации.</w:t>
      </w:r>
    </w:p>
    <w:p w:rsidR="005A095D" w:rsidRDefault="005A095D" w:rsidP="005A095D">
      <w:pPr>
        <w:widowControl w:val="0"/>
        <w:autoSpaceDE w:val="0"/>
        <w:autoSpaceDN w:val="0"/>
        <w:adjustRightInd w:val="0"/>
        <w:spacing w:after="0"/>
        <w:ind w:firstLine="720"/>
        <w:jc w:val="both"/>
        <w:rPr>
          <w:rFonts w:ascii="Times New Roman" w:hAnsi="Times New Roman" w:cs="Times New Roman"/>
          <w:b/>
          <w:i/>
          <w:sz w:val="24"/>
          <w:szCs w:val="24"/>
          <w:lang w:val="ru-RU"/>
        </w:rPr>
      </w:pPr>
      <w:r>
        <w:rPr>
          <w:rFonts w:ascii="Times New Roman" w:hAnsi="Times New Roman" w:cs="Times New Roman"/>
          <w:b/>
          <w:i/>
          <w:sz w:val="24"/>
          <w:szCs w:val="24"/>
          <w:lang w:val="ru-RU"/>
        </w:rPr>
        <w:t>2. ЦЕЛЬ И ЗАДАЧИ ОСВОЕНИЯ УЧЕБНОЙ ДИСЦИПЛИНЫ</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Цель освоения учебной дисциплины состоит в формировании у учащихся комплекса базовых профессиональных знаний, умений и навыков по вопросам судебной власти и судоустройства, правоохранительной деятельности, ее задач и принципов, системы правоохранительных органов, обеспечения прав, свобод и законных интересов в сфере правоохранительной деятельности, международного сотрудничества в сфере правоохранительной деятельности.</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 процессе достижения цели учебной дисциплины решаются следующие задачи: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получение студентами глубоких комплексных знаний законодательства, положений иных нормативных правовых актов по вопросам правоохранительной деятельности, задачам и полномочиям правоохранительных органов в сфере поддержания правопорядка и законности, борьбы с преступностью и предупреждения преступлений и иных правонарушений в РФ;</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формирование научно обоснованных представлений о системе правоохранительных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органов, их структуре, задачах и направлениях деятельности, требованиях, правах и обязанностях сотрудников, о порядке прохождения службы, социальных гарантиях и материально-техническом обеспечении;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формирование представлений о судах и судебной системе, судебных звеньях и инстанциях,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статусе судей, судейском сообществе и его органах, гарантиях независимости судебной власти, порядке и условиях ответственности судей;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формирование представлений о системе норм международного права, регламентирующих деятельность международных правоохранительных организаций, направлениях их деятельности и  полномочиях в сфере борьбы с преступностью, обеспечения правопорядка и поддержания мира и безопасности человечества;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формирование и закрепление у студентов навыков работы с законодательными актами 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иными нормативными правовыми актами по вопросам правоохранительной деятельности.</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Pr>
          <w:rFonts w:ascii="Times New Roman" w:hAnsi="Times New Roman" w:cs="Times New Roman"/>
          <w:b/>
          <w:sz w:val="24"/>
          <w:szCs w:val="24"/>
          <w:lang w:val="ru-RU"/>
        </w:rPr>
        <w:t>Требования к результатам освоения дисциплины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знать: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сущность и содержание основных понятий, категорий, институтов, правовых статусов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субъектов, правоотношений в различных отраслях материального и процессуального  права;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уметь: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оперировать юридическими понятиями и категориями; анализировать юридические факты и возникающие в связи с ними правовые отношения; анализировать, толковать и правильно применять правовые нормы; принимать решения и совершать юридические действия в точном соответствии с законом; давать квалифицированные юридические заключения и консультации; правильно составлять и оформлять юридические документы;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владеть навыками: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работы с правовыми актами; анализа различных правовых явлений, юридических фактов, правовых норм и правовых отношений, являющихся объектами профессиональной деятельности; анализа правоприменительной и правоохранительной практики; юридической терминологией; разрешения правовых проблем и коллизий; принятия необходимых мер защиты прав человека и гражданина.</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изучения дисциплины направлен на формирование и развитие следующих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общекультурных компетенций: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понимать социальную значимость своей будущей профессии, цель 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смысл государственной службы, выполнять гражданский и служебный долг,</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профессиональные задачи в соответствии с нормами морали, профессиональной этики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 служебного этикета (ОК-5);</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проявлять непримиримость к коррупционному поведению, высокий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уровень правосознания и правовой культуры (ОК-6);</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к толерантному поведению, к социальному и профессиональному</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взаимодействию с учетом этнокультурных и конфессиональных различий, к работе 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коллективе, кооперации с коллегами, к предупреждению и конструктивному</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разрешению конфликтных ситуаций в процессе профессиональной деятельности (ОК7);</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к логическому мышлению, анализу, систематизации, обобщению,</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критическому осмыслению информации, постановке исследовательских задач и выбору</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путей их решения (ОК-9);</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к осуществлению педагогической деятельности в сферах публичной 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частной жизни (ОК-12);</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осуществлять письменную и устную коммуникацию на русском языке,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логически верно, аргументированно и ясно строить устную и письменную речь,</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публично представлять результаты исследований, вести полемику и дискуссии (ОК-14);</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работать с различными источниками информации, информационными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ресурсами и технологиями, применять основные методы, способы и средства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получения, хранения, поиска, систематизации, обработки и передачи информации (ОК16).</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Процесс изучения дисциплины направлен на формирование и развитие следующих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профессиональных компетенций: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области правотворческой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разрабатывать нормативные правовые акты (ПК-1);</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в области правоприменительной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осуществлять профессиональную деятельность на основе развитого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правосознания, правового мышления и правовой культуры (ПК-2);</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обеспечивать соблюдение законодательства субъектами права (ПК-4);</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принимать решения и совершать юридические действия в точном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соответствии с законом (ПК-5);</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квалифицированно применять нормативные правовые акты 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конкретных сферах юридической деятельности, реализовывать нормы материального 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процессуального права в профессиональной деятельности (ПК-6);</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разрабатывать и правильно оформлять юридические и служебные</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документы (ПК-7);</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в области экспертно-консультационной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квалифицированно толковать нормативные правовые акты (ПК-8);</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давать квалифицированные юридические заключения и консультации,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юридическую экспертизу нормативных правовых актов, в том числе 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целях недопущения в них положений, способствующих созданию условий для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проявления коррупции (ПК-9);</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в области правоохранительной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обеспечивать законность и правопорядок, безопасность личности,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общества и государства (ПК-10);</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уважать честь и достоинство личности, соблюдать и защищать права 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свободы человека и гражданина, не допускать и пресекать любые проявления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произвола, принимать необходимые меры к восстановлению нарушенных прав (ПК11);</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выявлять и предупреждать угрозы безопасности личности, общества 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государства (ПК-12);</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осуществлять профилактику, предупреждение правонарушений,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выявлять и устранять причины и условия, способствующие их совершению (ПК-16);</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осуществлять деятельность в сфере международного сотрудничества</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правоохранительных органов (ПК-17);</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правильно и полно отражать результаты профессиональной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деятельности в процессуальной и служебной документации (ПК-18);</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соблюдать в профессиональной деятельности требования правовых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актов в области защиты государственной тайны и информационной безопасности,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обеспечивать соблюдение режима секретности (ПК-21);</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в области организационно-управленческой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принимать оптимальные управленческие решения (ПК-23);</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организовать работу малого коллектива исполнителей, планировать 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организовывать служебную деятельность исполнителей, осуществлять контроль и учет</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ее результатов (ПК-24);</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выявлять и содействовать пресечению коррупционных проявлений 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служебном коллективе (ПК-25);</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в области научно-исследовательской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sym w:font="Times New Roman" w:char="F0B7"/>
      </w:r>
      <w:r>
        <w:rPr>
          <w:rFonts w:ascii="Times New Roman" w:hAnsi="Times New Roman" w:cs="Times New Roman"/>
          <w:sz w:val="24"/>
          <w:szCs w:val="24"/>
          <w:lang w:val="ru-RU"/>
        </w:rPr>
        <w:t xml:space="preserve"> способностью анализировать правоприменительную и правоохранительную практику,</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научную информацию, отечественный и зарубежный опыт по тематике исследования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(ПК-26);</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в области педагогической деятельности: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преподавать юридические дисциплины в общеобразовательных</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учреждениях, образовательных учреждениях начального профессионального, среднего</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профессионального, высшего профессионального и дополнительного образования (ПК29);</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sym w:font="Times New Roman" w:char="F0B7"/>
      </w:r>
      <w:r>
        <w:rPr>
          <w:rFonts w:ascii="Times New Roman" w:hAnsi="Times New Roman" w:cs="Times New Roman"/>
          <w:sz w:val="24"/>
          <w:szCs w:val="24"/>
          <w:lang w:val="ru-RU"/>
        </w:rPr>
        <w:t xml:space="preserve"> способностью осуществлять правовое воспитание (ПК-30).</w:t>
      </w:r>
      <w:r>
        <w:rPr>
          <w:rFonts w:ascii="Times New Roman" w:hAnsi="Times New Roman" w:cs="Times New Roman"/>
          <w:sz w:val="24"/>
          <w:szCs w:val="24"/>
          <w:lang w:val="ru-RU"/>
        </w:rPr>
        <w:br/>
        <w:t xml:space="preserve">4. </w:t>
      </w:r>
      <w:r>
        <w:rPr>
          <w:rFonts w:ascii="Times New Roman" w:hAnsi="Times New Roman" w:cs="Times New Roman"/>
          <w:b/>
          <w:sz w:val="24"/>
          <w:szCs w:val="24"/>
          <w:lang w:val="ru-RU"/>
        </w:rPr>
        <w:t>Трудоемкость дисциплины</w:t>
      </w:r>
    </w:p>
    <w:tbl>
      <w:tblPr>
        <w:tblW w:w="0" w:type="auto"/>
        <w:tblInd w:w="10" w:type="dxa"/>
        <w:tblLayout w:type="fixed"/>
        <w:tblCellMar>
          <w:left w:w="0" w:type="dxa"/>
          <w:right w:w="0" w:type="dxa"/>
        </w:tblCellMar>
        <w:tblLook w:val="04A0" w:firstRow="1" w:lastRow="0" w:firstColumn="1" w:lastColumn="0" w:noHBand="0" w:noVBand="1"/>
      </w:tblPr>
      <w:tblGrid>
        <w:gridCol w:w="6260"/>
        <w:gridCol w:w="3040"/>
      </w:tblGrid>
      <w:tr w:rsidR="005A095D" w:rsidTr="005A095D">
        <w:trPr>
          <w:trHeight w:val="376"/>
        </w:trPr>
        <w:tc>
          <w:tcPr>
            <w:tcW w:w="62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Вид учебной работы</w:t>
            </w:r>
          </w:p>
        </w:tc>
        <w:tc>
          <w:tcPr>
            <w:tcW w:w="30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Объем часов</w:t>
            </w:r>
          </w:p>
        </w:tc>
      </w:tr>
      <w:tr w:rsidR="005A095D" w:rsidTr="005A095D">
        <w:trPr>
          <w:trHeight w:val="94"/>
        </w:trPr>
        <w:tc>
          <w:tcPr>
            <w:tcW w:w="62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65"/>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126</w:t>
            </w: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 аудиторная учебная нагрузка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84</w:t>
            </w:r>
          </w:p>
        </w:tc>
      </w:tr>
      <w:tr w:rsidR="005A095D" w:rsidTr="005A095D">
        <w:trPr>
          <w:trHeight w:val="273"/>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 том числе: практические занятия</w:t>
            </w:r>
          </w:p>
        </w:tc>
        <w:tc>
          <w:tcPr>
            <w:tcW w:w="30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r>
      <w:tr w:rsidR="005A095D" w:rsidTr="005A095D">
        <w:trPr>
          <w:trHeight w:val="270"/>
        </w:trPr>
        <w:tc>
          <w:tcPr>
            <w:tcW w:w="6260" w:type="dxa"/>
            <w:tcBorders>
              <w:top w:val="nil"/>
              <w:left w:val="single" w:sz="8" w:space="0" w:color="auto"/>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обучающегося (всего)</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w w:val="99"/>
                <w:sz w:val="24"/>
                <w:szCs w:val="24"/>
                <w:lang w:val="ru-RU"/>
              </w:rPr>
              <w:t>42</w:t>
            </w:r>
          </w:p>
        </w:tc>
      </w:tr>
      <w:tr w:rsidR="005A095D" w:rsidTr="005A095D">
        <w:trPr>
          <w:trHeight w:val="270"/>
        </w:trPr>
        <w:tc>
          <w:tcPr>
            <w:tcW w:w="6260" w:type="dxa"/>
            <w:tcBorders>
              <w:top w:val="nil"/>
              <w:left w:val="single" w:sz="8" w:space="0" w:color="auto"/>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Итоговая аттестация в форме</w:t>
            </w:r>
          </w:p>
        </w:tc>
        <w:tc>
          <w:tcPr>
            <w:tcW w:w="30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экзамена</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bookmarkStart w:id="64" w:name="page221"/>
      <w:bookmarkEnd w:id="64"/>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4.2. АННОТАЦИИ ПРОГРАММ ПРОФЕССИОНАЛЬНЫХ МОДУЛЕЙ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Аннотация профессионального модуля</w:t>
      </w:r>
    </w:p>
    <w:p w:rsidR="005A095D" w:rsidRDefault="005A095D" w:rsidP="005A095D">
      <w:pPr>
        <w:widowControl w:val="0"/>
        <w:shd w:val="clear" w:color="auto" w:fill="FFFF0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ПМ.01 ОБЕСПЕЧЕНИЕ РЕАЛИЗАЦИИ ПРАВ ГРАЖДАН В СФЕРЕ ПЕНСИОННОГО</w:t>
      </w:r>
    </w:p>
    <w:p w:rsidR="005A095D" w:rsidRDefault="005A095D" w:rsidP="005A095D">
      <w:pPr>
        <w:widowControl w:val="0"/>
        <w:shd w:val="clear" w:color="auto" w:fill="FFFF0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ОБЕСПЕЧЕНИЯ И СОЦИАЛЬНОЙ ЗАЩИТЫ</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737"/>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40.02.01 Право и организация социального обеспечения базовой подготовки в части освоения основного вида профессиональной деятельности (ВПД): 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 и соответствующих профессиональных компетенций (ПК):</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auto"/>
        <w:tblInd w:w="150" w:type="dxa"/>
        <w:tblLayout w:type="fixed"/>
        <w:tblCellMar>
          <w:left w:w="0" w:type="dxa"/>
          <w:right w:w="0" w:type="dxa"/>
        </w:tblCellMar>
        <w:tblLook w:val="04A0" w:firstRow="1" w:lastRow="0" w:firstColumn="1" w:lastColumn="0" w:noHBand="0" w:noVBand="1"/>
      </w:tblPr>
      <w:tblGrid>
        <w:gridCol w:w="1560"/>
        <w:gridCol w:w="7780"/>
      </w:tblGrid>
      <w:tr w:rsidR="005A095D" w:rsidTr="005A095D">
        <w:trPr>
          <w:trHeight w:val="427"/>
        </w:trPr>
        <w:tc>
          <w:tcPr>
            <w:tcW w:w="156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Код</w:t>
            </w:r>
          </w:p>
        </w:tc>
        <w:tc>
          <w:tcPr>
            <w:tcW w:w="778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Наименование результата обучения</w:t>
            </w:r>
          </w:p>
        </w:tc>
      </w:tr>
      <w:tr w:rsidR="005A095D" w:rsidTr="005A095D">
        <w:trPr>
          <w:trHeight w:val="152"/>
        </w:trPr>
        <w:tc>
          <w:tcPr>
            <w:tcW w:w="15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778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58"/>
        </w:trPr>
        <w:tc>
          <w:tcPr>
            <w:tcW w:w="15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1.1.</w:t>
            </w: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профессиональное толкование нормативных правовых</w:t>
            </w:r>
          </w:p>
        </w:tc>
      </w:tr>
      <w:tr w:rsidR="005A095D" w:rsidTr="005A095D">
        <w:trPr>
          <w:trHeight w:val="274"/>
        </w:trPr>
        <w:tc>
          <w:tcPr>
            <w:tcW w:w="1560"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актов для реализации прав граждан в сфере пенсионного обеспечения и</w:t>
            </w:r>
          </w:p>
        </w:tc>
      </w:tr>
      <w:tr w:rsidR="005A095D" w:rsidTr="005A095D">
        <w:trPr>
          <w:trHeight w:val="281"/>
        </w:trPr>
        <w:tc>
          <w:tcPr>
            <w:tcW w:w="15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социальной защиты.</w:t>
            </w:r>
          </w:p>
        </w:tc>
      </w:tr>
      <w:tr w:rsidR="005A095D" w:rsidTr="005A095D">
        <w:trPr>
          <w:trHeight w:val="263"/>
        </w:trPr>
        <w:tc>
          <w:tcPr>
            <w:tcW w:w="15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1.2.</w:t>
            </w: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прием граждан по вопросам пенсионного обеспечения</w:t>
            </w:r>
          </w:p>
        </w:tc>
      </w:tr>
      <w:tr w:rsidR="005A095D" w:rsidTr="005A095D">
        <w:trPr>
          <w:trHeight w:val="279"/>
        </w:trPr>
        <w:tc>
          <w:tcPr>
            <w:tcW w:w="15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 социальной защиты.</w:t>
            </w:r>
          </w:p>
        </w:tc>
      </w:tr>
      <w:tr w:rsidR="005A095D" w:rsidTr="005A095D">
        <w:trPr>
          <w:trHeight w:val="263"/>
        </w:trPr>
        <w:tc>
          <w:tcPr>
            <w:tcW w:w="15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1.3.</w:t>
            </w: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Рассматривать пакет документов для назначения пенсий, пособий,</w:t>
            </w:r>
          </w:p>
        </w:tc>
      </w:tr>
      <w:tr w:rsidR="005A095D" w:rsidTr="005A095D">
        <w:trPr>
          <w:trHeight w:val="274"/>
        </w:trPr>
        <w:tc>
          <w:tcPr>
            <w:tcW w:w="1560"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компенсаций,  других  выплат,  а  также  мер  социальной  поддержки</w:t>
            </w:r>
          </w:p>
        </w:tc>
      </w:tr>
      <w:tr w:rsidR="005A095D" w:rsidTr="005A095D">
        <w:trPr>
          <w:trHeight w:val="281"/>
        </w:trPr>
        <w:tc>
          <w:tcPr>
            <w:tcW w:w="15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отдельным категориям граждан, нуждающимся в социальной защите.</w:t>
            </w:r>
          </w:p>
        </w:tc>
      </w:tr>
      <w:tr w:rsidR="005A095D" w:rsidTr="005A095D">
        <w:trPr>
          <w:trHeight w:val="263"/>
        </w:trPr>
        <w:tc>
          <w:tcPr>
            <w:tcW w:w="15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1.4.</w:t>
            </w: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установление   (назначение,   перерасчет,   перевод),</w:t>
            </w:r>
          </w:p>
        </w:tc>
      </w:tr>
      <w:tr w:rsidR="005A095D" w:rsidTr="005A095D">
        <w:trPr>
          <w:trHeight w:val="274"/>
        </w:trPr>
        <w:tc>
          <w:tcPr>
            <w:tcW w:w="1560"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индексацию и корректировку пенсий, назначение пособий, компенсаций</w:t>
            </w:r>
          </w:p>
        </w:tc>
      </w:tr>
      <w:tr w:rsidR="005A095D" w:rsidTr="005A095D">
        <w:trPr>
          <w:trHeight w:val="276"/>
        </w:trPr>
        <w:tc>
          <w:tcPr>
            <w:tcW w:w="1560"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 других социальных выплат, используя информационно-компьютерные</w:t>
            </w:r>
          </w:p>
        </w:tc>
      </w:tr>
      <w:tr w:rsidR="005A095D" w:rsidTr="005A095D">
        <w:trPr>
          <w:trHeight w:val="281"/>
        </w:trPr>
        <w:tc>
          <w:tcPr>
            <w:tcW w:w="15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технологии.</w:t>
            </w:r>
          </w:p>
        </w:tc>
      </w:tr>
      <w:tr w:rsidR="005A095D" w:rsidTr="005A095D">
        <w:trPr>
          <w:trHeight w:val="265"/>
        </w:trPr>
        <w:tc>
          <w:tcPr>
            <w:tcW w:w="15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1.5.</w:t>
            </w: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формирование и  хранение дел получателей  пенсий,</w:t>
            </w:r>
          </w:p>
        </w:tc>
      </w:tr>
      <w:tr w:rsidR="005A095D" w:rsidTr="005A095D">
        <w:trPr>
          <w:trHeight w:val="279"/>
        </w:trPr>
        <w:tc>
          <w:tcPr>
            <w:tcW w:w="15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пособий и других социальных выплат.</w:t>
            </w:r>
          </w:p>
        </w:tc>
      </w:tr>
      <w:tr w:rsidR="005A095D" w:rsidTr="005A095D">
        <w:trPr>
          <w:trHeight w:val="263"/>
        </w:trPr>
        <w:tc>
          <w:tcPr>
            <w:tcW w:w="156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1.6.</w:t>
            </w:r>
          </w:p>
        </w:tc>
        <w:tc>
          <w:tcPr>
            <w:tcW w:w="778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Консультировать  граждан  и  представителей  юридических  лиц  по</w:t>
            </w:r>
          </w:p>
        </w:tc>
      </w:tr>
      <w:tr w:rsidR="005A095D" w:rsidTr="005A095D">
        <w:trPr>
          <w:trHeight w:val="279"/>
        </w:trPr>
        <w:tc>
          <w:tcPr>
            <w:tcW w:w="156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78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вопросам пенсионного обеспечения и социальной защиты.</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ind w:firstLine="737"/>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профессионального модуля может быть использована в дополнительном профессиональном образовании при повышении квалификации, подготовке и переподготовке специалистов учреждений и организаций системы социального обеспечения, имеющих среднее (полное) общее образование. Опыт работы не требуется.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pStyle w:val="aa"/>
        <w:widowControl w:val="0"/>
        <w:numPr>
          <w:ilvl w:val="0"/>
          <w:numId w:val="28"/>
        </w:numPr>
        <w:autoSpaceDE w:val="0"/>
        <w:autoSpaceDN w:val="0"/>
        <w:adjustRightInd w:val="0"/>
        <w:spacing w:after="0"/>
        <w:ind w:left="0"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Цели и задачи модуля – требования к результатам освоения модуля</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rPr>
        <w:t>иметь практический опыт:</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анализа действующего законодательства в области пенсионного обеспечения и социальной защиты; </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приема граждан по вопросам пенсионного обеспечения и социальной защиты; </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формирования пенсионных и личных дел получателей пенсий и пособий, других социальных выплат и их хранения; </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пользования компьютерными программами назначения пенсий и пособий, социальных выплат, учета и рассмотрения пенсионных обращений граждан; </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определения права на предоставление услуг и мер социальной поддержки отдельным категориям граждан; </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информирования граждан и должностных лиц об изменениях в области пенсионного обеспечения и социальной защиты населения; </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общения с лицами пожилого возраста и инвалидами; </w:t>
      </w:r>
    </w:p>
    <w:p w:rsidR="005A095D" w:rsidRDefault="005A095D" w:rsidP="005A095D">
      <w:pPr>
        <w:widowControl w:val="0"/>
        <w:numPr>
          <w:ilvl w:val="0"/>
          <w:numId w:val="49"/>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публичного выступления и речевой аргументации позиции;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rPr>
        <w:t>уметь:</w:t>
      </w:r>
    </w:p>
    <w:p w:rsidR="005A095D" w:rsidRDefault="005A095D" w:rsidP="005A095D">
      <w:pPr>
        <w:widowControl w:val="0"/>
        <w:numPr>
          <w:ilvl w:val="0"/>
          <w:numId w:val="50"/>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анализировать действующее федеральное и региональное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 </w:t>
      </w:r>
    </w:p>
    <w:p w:rsidR="005A095D" w:rsidRDefault="005A095D" w:rsidP="005A095D">
      <w:pPr>
        <w:widowControl w:val="0"/>
        <w:numPr>
          <w:ilvl w:val="0"/>
          <w:numId w:val="50"/>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w:t>
      </w:r>
    </w:p>
    <w:p w:rsidR="005A095D" w:rsidRDefault="005A095D" w:rsidP="005A095D">
      <w:pPr>
        <w:widowControl w:val="0"/>
        <w:numPr>
          <w:ilvl w:val="0"/>
          <w:numId w:val="50"/>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 </w:t>
      </w:r>
    </w:p>
    <w:p w:rsidR="005A095D" w:rsidRDefault="005A095D" w:rsidP="005A095D">
      <w:pPr>
        <w:widowControl w:val="0"/>
        <w:numPr>
          <w:ilvl w:val="0"/>
          <w:numId w:val="50"/>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разъяснять порядок получения недостающих документов и сроки их предоставления; </w:t>
      </w:r>
    </w:p>
    <w:p w:rsidR="005A095D" w:rsidRDefault="005A095D" w:rsidP="005A095D">
      <w:pPr>
        <w:widowControl w:val="0"/>
        <w:numPr>
          <w:ilvl w:val="0"/>
          <w:numId w:val="50"/>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в соответствии с федеральным и региональным законодательством с использованием информационных справочно-правовых систем; </w:t>
      </w:r>
    </w:p>
    <w:p w:rsidR="005A095D" w:rsidRDefault="005A095D" w:rsidP="005A095D">
      <w:pPr>
        <w:widowControl w:val="0"/>
        <w:numPr>
          <w:ilvl w:val="0"/>
          <w:numId w:val="50"/>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формировать пенсионные дела; дела получателей пособий, ежемесячных денежных выплат, материнского (семейного) капитала и других социальных выплат; </w:t>
      </w:r>
    </w:p>
    <w:p w:rsidR="005A095D" w:rsidRDefault="005A095D" w:rsidP="005A095D">
      <w:pPr>
        <w:widowControl w:val="0"/>
        <w:numPr>
          <w:ilvl w:val="0"/>
          <w:numId w:val="50"/>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составлять проекты ответов на письменные обращения граждан с использованием информационных справочно-правовых систем, вести учет обращений; </w:t>
      </w:r>
    </w:p>
    <w:p w:rsidR="005A095D" w:rsidRDefault="005A095D" w:rsidP="005A095D">
      <w:pPr>
        <w:widowControl w:val="0"/>
        <w:numPr>
          <w:ilvl w:val="0"/>
          <w:numId w:val="50"/>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пользоваться компьютерными программами назначения и выплаты пенсий, пособий и других социальных выплат;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осуществлять оценку пенсионных прав застрахованных лиц, в том числе с учетом специального трудового стажа;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использовать периодические и специальные издания, справочную литературу в профессиональной деятельности;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информировать граждан и должностных лиц об изменениях в области пенсионного обеспечения и социальной защиты населения;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оказывать консультационную помощь гражданам по вопросам медико-социальной экспертизы;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объяснять сущность психических процессов и их изменений у инвалидов и лиц пожилого возраста;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правильно организовать психологический контакт с клиентами (потребителями услуг);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давать психологическую характеристику личности, применять приѐмы делового общения и правила культуры поведения;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составлять реальный психологический портрет клиента социальных услуг;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налаживать эмоционально-позитивный контакт с потребителями социальных услуг, социальными партнерами и коллективом; </w:t>
      </w:r>
    </w:p>
    <w:p w:rsidR="005A095D" w:rsidRDefault="005A095D" w:rsidP="005A095D">
      <w:pPr>
        <w:widowControl w:val="0"/>
        <w:numPr>
          <w:ilvl w:val="0"/>
          <w:numId w:val="51"/>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следовать этическим правилам, нормам и принципам в профессиональной деятельности;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rPr>
        <w:t>знать:</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 </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содержание правовой информации по вопросам обеспечения реализации прав граждан в сфере пенсионного обеспечения и социальной защиты, размещенной на официальных сайтах органов Пенсионного Фонда РФ, министерства труда и социальной защиты РФ, министерства социального развития и семейной политики Краснодарского края; </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понятия и виды трудовых пенсий, пенсий по государственному пенсионному обеспечению, пособий, ежемесячных денежных выплат (ЕДВ), дополнительного материального обеспечения, других социальных выплат, условия их назначения, размеры и сроки, в том числе с учетом регионального законодательства; </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правовое регулирование в области медико-социальной экспертизы; </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понятия и категории медико-социальной экспертизы; </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функции учреждений государственной службы медико-социальной экспертизы; </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юридическое значение экспертных заключений медико-социальной экспертизы; </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rPr>
      </w:pPr>
      <w:r>
        <w:rPr>
          <w:rFonts w:ascii="Times New Roman" w:hAnsi="Times New Roman" w:cs="Times New Roman"/>
          <w:sz w:val="24"/>
          <w:szCs w:val="24"/>
        </w:rPr>
        <w:t xml:space="preserve">структуру трудовых пенсий; </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понятий и виды социального обслуживания и помощи нуждающимся гражданам; </w:t>
      </w:r>
    </w:p>
    <w:p w:rsidR="005A095D" w:rsidRDefault="005A095D" w:rsidP="005A095D">
      <w:pPr>
        <w:widowControl w:val="0"/>
        <w:numPr>
          <w:ilvl w:val="0"/>
          <w:numId w:val="52"/>
        </w:numPr>
        <w:tabs>
          <w:tab w:val="num" w:pos="354"/>
        </w:tabs>
        <w:overflowPunct w:val="0"/>
        <w:autoSpaceDE w:val="0"/>
        <w:autoSpaceDN w:val="0"/>
        <w:adjustRightInd w:val="0"/>
        <w:spacing w:after="0"/>
        <w:ind w:left="0" w:hanging="354"/>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государственные стандарты социального обслуживания;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порядок предоставления социальных услуг и других социальных выплат;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компьютерные программы по назначению пенсий, пособий, рассмотрению устных и письменных обращений граждан;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способы информирования граждан и должностных лиц об изменениях в области пенсионного обеспечения и социальной защиты;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понятия общей психологии, сущность психических процессов;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основы психологии личности;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современные представления о личности, ее структуре и возрастных изменениях;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современные требования к уровню психологических знаний социального работника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особенности изменений психических свойств инвалидов и лиц пожилого возраста;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особенности психологии инвалидов и лиц пожилого возраста;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правила профессиональной этики и приемы делового общения в коллективе; </w:t>
      </w:r>
    </w:p>
    <w:p w:rsidR="005A095D" w:rsidRDefault="005A095D" w:rsidP="005A095D">
      <w:pPr>
        <w:widowControl w:val="0"/>
        <w:numPr>
          <w:ilvl w:val="0"/>
          <w:numId w:val="52"/>
        </w:numPr>
        <w:overflowPunct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методы и приемы результативных способов общения.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numPr>
          <w:ilvl w:val="1"/>
          <w:numId w:val="52"/>
        </w:numPr>
        <w:overflowPunct w:val="0"/>
        <w:autoSpaceDE w:val="0"/>
        <w:autoSpaceDN w:val="0"/>
        <w:adjustRightInd w:val="0"/>
        <w:spacing w:after="0"/>
        <w:ind w:hanging="36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Рекомендуемое количество часов на освоение программы профессионального модуля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Максимальная учебная нагрузка обучающегося – 573 часа, включая: обязательной аудиторной учебной нагрузки обучающегося – 262 часа; самостоятельной работы обучающегося – 131 час;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учебной и производственной практики – 180 часов.</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Результаты освоения профессионального модуля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Результатом освоения профессионального модуля является овладение обучающимися видом профессиональной деятельности обеспечение реализации прав граждан в сфере пенсионного обеспечения и социальной защиты, в том числе профессиональными (ПК) и </w:t>
      </w:r>
      <w:r>
        <w:rPr>
          <w:rFonts w:ascii="Times New Roman" w:hAnsi="Times New Roman" w:cs="Times New Roman"/>
          <w:sz w:val="24"/>
          <w:szCs w:val="24"/>
          <w:lang w:val="ru-RU"/>
        </w:rPr>
        <w:lastRenderedPageBreak/>
        <w:t>общими (ОК) компетенциями:</w:t>
      </w:r>
      <w:r>
        <w:rPr>
          <w:noProof/>
          <w:lang w:val="ru-RU" w:eastAsia="ru-RU"/>
        </w:rPr>
        <mc:AlternateContent>
          <mc:Choice Requires="wps">
            <w:drawing>
              <wp:anchor distT="4294967295" distB="4294967295" distL="114300" distR="114300" simplePos="0" relativeHeight="251659264" behindDoc="1" locked="0" layoutInCell="0" allowOverlap="1">
                <wp:simplePos x="0" y="0"/>
                <wp:positionH relativeFrom="page">
                  <wp:posOffset>1136650</wp:posOffset>
                </wp:positionH>
                <wp:positionV relativeFrom="page">
                  <wp:posOffset>4528820</wp:posOffset>
                </wp:positionV>
                <wp:extent cx="5804535" cy="0"/>
                <wp:effectExtent l="0" t="0" r="24765"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3CC24" id="Прямая соединительная линия 29"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9.5pt,356.6pt" to="546.55pt,3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" o:allowincell="f" strokeweight=".48pt">
                <w10:wrap anchorx="page" anchory="page"/>
              </v:line>
            </w:pict>
          </mc:Fallback>
        </mc:AlternateContent>
      </w:r>
    </w:p>
    <w:tbl>
      <w:tblPr>
        <w:tblW w:w="0" w:type="auto"/>
        <w:tblInd w:w="-132" w:type="dxa"/>
        <w:tblLayout w:type="fixed"/>
        <w:tblCellMar>
          <w:left w:w="0" w:type="dxa"/>
          <w:right w:w="0" w:type="dxa"/>
        </w:tblCellMar>
        <w:tblLook w:val="04A0" w:firstRow="1" w:lastRow="0" w:firstColumn="1" w:lastColumn="0" w:noHBand="0" w:noVBand="1"/>
      </w:tblPr>
      <w:tblGrid>
        <w:gridCol w:w="1702"/>
        <w:gridCol w:w="2040"/>
        <w:gridCol w:w="5640"/>
      </w:tblGrid>
      <w:tr w:rsidR="005A095D" w:rsidTr="005A095D">
        <w:trPr>
          <w:trHeight w:val="471"/>
        </w:trPr>
        <w:tc>
          <w:tcPr>
            <w:tcW w:w="1702"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Код</w:t>
            </w:r>
          </w:p>
        </w:tc>
        <w:tc>
          <w:tcPr>
            <w:tcW w:w="2040" w:type="dxa"/>
            <w:tcBorders>
              <w:top w:val="single" w:sz="8" w:space="0" w:color="auto"/>
              <w:left w:val="nil"/>
              <w:bottom w:val="nil"/>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640" w:type="dxa"/>
            <w:tcBorders>
              <w:top w:val="single" w:sz="8"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Наименование результата обучения</w:t>
            </w:r>
          </w:p>
        </w:tc>
      </w:tr>
      <w:tr w:rsidR="005A095D" w:rsidTr="005A095D">
        <w:trPr>
          <w:trHeight w:val="192"/>
        </w:trPr>
        <w:tc>
          <w:tcPr>
            <w:tcW w:w="1702"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204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564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r>
      <w:tr w:rsidR="005A095D" w:rsidTr="005A095D">
        <w:trPr>
          <w:trHeight w:val="256"/>
        </w:trPr>
        <w:tc>
          <w:tcPr>
            <w:tcW w:w="1702"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1.1.</w:t>
            </w:r>
          </w:p>
        </w:tc>
        <w:tc>
          <w:tcPr>
            <w:tcW w:w="204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w w:val="99"/>
                <w:sz w:val="24"/>
                <w:szCs w:val="24"/>
              </w:rPr>
              <w:t>Осуществлять</w:t>
            </w:r>
          </w:p>
        </w:tc>
        <w:tc>
          <w:tcPr>
            <w:tcW w:w="564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профессиональное    толкование    нормативных</w:t>
            </w:r>
          </w:p>
        </w:tc>
      </w:tr>
      <w:tr w:rsidR="005A095D" w:rsidTr="005A095D">
        <w:trPr>
          <w:trHeight w:val="276"/>
        </w:trPr>
        <w:tc>
          <w:tcPr>
            <w:tcW w:w="1702"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rPr>
            </w:pPr>
          </w:p>
        </w:tc>
        <w:tc>
          <w:tcPr>
            <w:tcW w:w="768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правовых  актов  для  реализации  прав  граждан  в  сфере  пенсионного</w:t>
            </w:r>
          </w:p>
        </w:tc>
      </w:tr>
      <w:tr w:rsidR="005A095D" w:rsidTr="005A095D">
        <w:trPr>
          <w:trHeight w:val="281"/>
        </w:trPr>
        <w:tc>
          <w:tcPr>
            <w:tcW w:w="1702"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680" w:type="dxa"/>
            <w:gridSpan w:val="2"/>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обеспечения и социальной защиты.</w:t>
            </w:r>
          </w:p>
        </w:tc>
      </w:tr>
      <w:tr w:rsidR="005A095D" w:rsidTr="005A095D">
        <w:trPr>
          <w:trHeight w:val="261"/>
        </w:trPr>
        <w:tc>
          <w:tcPr>
            <w:tcW w:w="1702"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1.2.</w:t>
            </w:r>
          </w:p>
        </w:tc>
        <w:tc>
          <w:tcPr>
            <w:tcW w:w="768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прием   граждан   по   вопросам   пенсионного</w:t>
            </w:r>
          </w:p>
        </w:tc>
      </w:tr>
      <w:tr w:rsidR="005A095D" w:rsidTr="005A095D">
        <w:trPr>
          <w:trHeight w:val="281"/>
        </w:trPr>
        <w:tc>
          <w:tcPr>
            <w:tcW w:w="1702"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680" w:type="dxa"/>
            <w:gridSpan w:val="2"/>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обеспечения и социальной защиты.</w:t>
            </w:r>
          </w:p>
        </w:tc>
      </w:tr>
      <w:tr w:rsidR="005A095D" w:rsidTr="005A095D">
        <w:trPr>
          <w:trHeight w:val="261"/>
        </w:trPr>
        <w:tc>
          <w:tcPr>
            <w:tcW w:w="1702"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1.3.</w:t>
            </w:r>
          </w:p>
        </w:tc>
        <w:tc>
          <w:tcPr>
            <w:tcW w:w="768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Рассматривать пакет документов для назначения пенсий, пособий,</w:t>
            </w:r>
          </w:p>
        </w:tc>
      </w:tr>
      <w:tr w:rsidR="005A095D" w:rsidTr="005A095D">
        <w:trPr>
          <w:trHeight w:val="276"/>
        </w:trPr>
        <w:tc>
          <w:tcPr>
            <w:tcW w:w="1702"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68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компенсаций,  других  выплат,  а  также  меры  социальной  поддержки</w:t>
            </w:r>
          </w:p>
        </w:tc>
      </w:tr>
      <w:tr w:rsidR="005A095D" w:rsidTr="005A095D">
        <w:trPr>
          <w:trHeight w:val="281"/>
        </w:trPr>
        <w:tc>
          <w:tcPr>
            <w:tcW w:w="1702"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7680" w:type="dxa"/>
            <w:gridSpan w:val="2"/>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отдельным категориям граждан, нуждающихся в социальной защите.</w:t>
            </w:r>
          </w:p>
        </w:tc>
      </w:tr>
      <w:tr w:rsidR="005A095D" w:rsidTr="005A095D">
        <w:trPr>
          <w:trHeight w:val="261"/>
        </w:trPr>
        <w:tc>
          <w:tcPr>
            <w:tcW w:w="1702"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ПК 1.4.</w:t>
            </w:r>
          </w:p>
        </w:tc>
        <w:tc>
          <w:tcPr>
            <w:tcW w:w="7680" w:type="dxa"/>
            <w:gridSpan w:val="2"/>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установление  (назначение,  перерасчет,  перевод),</w:t>
            </w:r>
          </w:p>
        </w:tc>
      </w:tr>
      <w:tr w:rsidR="005A095D" w:rsidTr="005A095D">
        <w:trPr>
          <w:trHeight w:val="281"/>
        </w:trPr>
        <w:tc>
          <w:tcPr>
            <w:tcW w:w="1702"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p>
        </w:tc>
        <w:tc>
          <w:tcPr>
            <w:tcW w:w="2040" w:type="dxa"/>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индексацию    и</w:t>
            </w:r>
          </w:p>
        </w:tc>
        <w:tc>
          <w:tcPr>
            <w:tcW w:w="5640" w:type="dxa"/>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корректировку    пенсий,    назначение    пособий,</w:t>
            </w:r>
          </w:p>
        </w:tc>
      </w:tr>
    </w:tbl>
    <w:tbl>
      <w:tblPr>
        <w:tblStyle w:val="ad"/>
        <w:tblpPr w:leftFromText="180" w:rightFromText="180" w:vertAnchor="text" w:horzAnchor="margin" w:tblpY="35"/>
        <w:tblW w:w="0" w:type="auto"/>
        <w:tblInd w:w="0" w:type="dxa"/>
        <w:tblLayout w:type="fixed"/>
        <w:tblLook w:val="04A0" w:firstRow="1" w:lastRow="0" w:firstColumn="1" w:lastColumn="0" w:noHBand="0" w:noVBand="1"/>
      </w:tblPr>
      <w:tblGrid>
        <w:gridCol w:w="1668"/>
        <w:gridCol w:w="7654"/>
      </w:tblGrid>
      <w:tr w:rsidR="005A095D" w:rsidTr="005A095D">
        <w:tc>
          <w:tcPr>
            <w:tcW w:w="1668" w:type="dxa"/>
            <w:tcBorders>
              <w:top w:val="single" w:sz="4" w:space="0" w:color="auto"/>
              <w:left w:val="single" w:sz="4" w:space="0" w:color="auto"/>
              <w:bottom w:val="single" w:sz="4" w:space="0" w:color="auto"/>
              <w:right w:val="single" w:sz="4" w:space="0" w:color="auto"/>
            </w:tcBorders>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bookmarkStart w:id="65" w:name="page233"/>
            <w:bookmarkEnd w:id="65"/>
            <w:r>
              <w:rPr>
                <w:rFonts w:ascii="Times New Roman" w:hAnsi="Times New Roman" w:cs="Times New Roman"/>
                <w:sz w:val="24"/>
                <w:szCs w:val="24"/>
                <w:lang w:val="ru-RU"/>
              </w:rPr>
              <w:t>компенсаций и других социальных выплат, используя информационно-компьютерные технологии.</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ПК 1.5.</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формирование и хранение дел получателей пенсий, пособий и других социальных выплат.</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ПК 1.6.  </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Консультировать граждан и представителей юридических лиц по вопросам пенсионного обеспечения и социальной защиты.</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 1.       </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Понимать сущность и социальную значимость своей будущей профессии, проявлять к ней устойчивый интерес</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ОК 3.</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Принимать решения в стандартных и нестандартных ситуациях и нести за них ответственность</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 4.   </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ОК 5.</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использовать информационно-коммуникативные технологии в профессиональной деятельности</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 6.    </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Работать в коллективе и в команде, эффективно общаться с коллегами, руководством, потребителями</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 7.    </w:t>
            </w:r>
          </w:p>
        </w:tc>
        <w:tc>
          <w:tcPr>
            <w:tcW w:w="7654" w:type="dxa"/>
            <w:tcBorders>
              <w:top w:val="single" w:sz="4" w:space="0" w:color="auto"/>
              <w:left w:val="single" w:sz="4" w:space="0" w:color="auto"/>
              <w:bottom w:val="single" w:sz="4" w:space="0" w:color="auto"/>
              <w:right w:val="single" w:sz="4" w:space="0" w:color="auto"/>
            </w:tcBorders>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Брать на себя ответственность за работу членов команды (подчиненных), за результат выполнения заданий</w:t>
            </w:r>
          </w:p>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ОК 9.</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tabs>
                <w:tab w:val="left" w:pos="2060"/>
              </w:tabs>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Ориентироваться в условиях постоянного изменения правовой базы</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ОК 11.</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Соблюдать правовой этикет, культуру и психологические основы общения, нормы и правила поведения.</w:t>
            </w:r>
          </w:p>
        </w:tc>
      </w:tr>
      <w:tr w:rsidR="005A095D" w:rsidTr="005A095D">
        <w:tc>
          <w:tcPr>
            <w:tcW w:w="1668"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ОК 12.</w:t>
            </w:r>
          </w:p>
        </w:tc>
        <w:tc>
          <w:tcPr>
            <w:tcW w:w="7654" w:type="dxa"/>
            <w:tcBorders>
              <w:top w:val="single" w:sz="4" w:space="0" w:color="auto"/>
              <w:left w:val="single" w:sz="4" w:space="0" w:color="auto"/>
              <w:bottom w:val="single" w:sz="4" w:space="0" w:color="auto"/>
              <w:right w:val="single" w:sz="4" w:space="0" w:color="auto"/>
            </w:tcBorders>
            <w:hideMark/>
          </w:tcPr>
          <w:p w:rsidR="005A095D" w:rsidRDefault="005A095D">
            <w:pPr>
              <w:widowControl w:val="0"/>
              <w:tabs>
                <w:tab w:val="left" w:pos="2060"/>
              </w:tabs>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Проявлять нетерпимость к коррупционному поведению.</w:t>
            </w:r>
          </w:p>
        </w:tc>
      </w:tr>
    </w:tbl>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b/>
          <w:bCs/>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5. Примерный тематический план профессионального модуля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МДК 01. 01 Право социального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Понятие и виды социального обеспечения. Функции социального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 Понятие и виды социального обеспечения. Функции социального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Практическое занятие № 1. Понятие социального обеспечения, его функции, современное состояние и формы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 Понятие, предмет, метод, система права социального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 Понятие, предмет, метод и система права социального</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обеспечения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1.3. Источники права социального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3. Источники права социального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1.4. Принципы права социального обеспечения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4 Принципы права социального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1.5. Правоотношения по системе социального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5. Правоотношения по социальному обеспечению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1.6. Формы социального обеспечения. Финансирование социального  обеспечения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1.7. Трудовой стажТема 1.7. Трудовой стаж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6. Понятие трудового стажа, его виды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7. Исчисление и подтверждение трудового стажа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1.8. Организационные, правовые и финансовые основы пенсионного страхования в Российской Федерации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8. Общая характеристика пенсионной системы России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1.9. Трудовые пенсии по старости Тема 1.9. Трудовые пенсии по старости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9. Пенсия по старости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1.10. Понятие и виды медицинской экспертизы. Общие теоретические основы медико-социальной экспертизы.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1.11. Экспертиза временной нетрудоспособности. Тема 1.12. Инвалидность и социальная защита инвалидов Тема 1.12. Инвалидность и социальная защита инвалидов Тема 1.13. Медицинская помощь и лечение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10. Медицинская помощь и лечение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1.14. Лекарственная помощь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11. Лекарственная помощь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1.15. Трудовые пенсии по инвалидности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1.15. Трудовые пенсии по инвалидности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12. Пенсия по инвалидности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1.16. Трудовые пенсии по случаю потери кормильца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1.16. Трудовые пенсии по случаю потери кормильца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13. Пенсия по случаю потери кормильца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1.17. Пенсии по государственному пенсионному обеспечению военнослужащим</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 членам их семей. Пенсии участникам Великой Отечественной войны.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1.17. Пенсии по государственному пенсионному обеспечению военнослужащим и членам их семей. Пенсии участникам Великой Отечественной войны.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1.17. Пенсии по государственному пенсионному обеспечению военнослужащим и членам их семей. Пенсии участникам Великой Отечественной войны.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1.18. Пенсии по государственному обеспечению гражданам, пострадавшим в результате радиационных или техногенных катастроф</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1.19. Социальные пенсии нетрудоспособным гражданам</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1.19. Социальные пенсии нетрудоспособным гражданам</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14. Социальная пенсия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15. Определение права на социальную пенсию, исчисление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ее размера и срока назначения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1.20. Пенсии за выслугу лет по государственному пенсионному обеспечению</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16. Пенсия за выслугу лет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1.21. Пенсионное и дополнительное материальное обеспечение отдельных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категорий граждан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1.21. Пенсионное и дополнительное материальное обеспечение отдельных</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категорий граждан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1.22. Обращение за пенсией, назначение пенсии. Перерасчет размера 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индексация трудовых пенсий и пенсий по государственному пенсионному обеспечению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1.22. Обращение за пенсией, назначение пенсии. Перерасчет размера 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индексация трудовых пенсий и пенсий по государственному пенсионному обеспечению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17. Обращение за пенсией, ее назначение и перерасчет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1.23. Выплата и доставка трудовых пенсий и пенсий по государственному</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пенсионному обеспечению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1.23. Выплата и доставка трудовых пенсий и пенсий по государственному</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пенсионному обеспечению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18. Исчисление пенсий. Адаптация пенсионных выплат к</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изменениям в уровне цен и оплате труда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19. Выплата пенсии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20. Пенсии, иные пенсионные выплаты для отдельных категорий граждан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21.Работа с документами, необходимыми для назначения пенсий. Порядок предоставления недостающих документов. Формирование макетов пенсионных дел для получения трудовых пенсий с использованием компьютерных программ</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1.24. Пособия и компенсационные выплаты по системе социального обеспечения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1.24. Пособия и компенсационные выплаты по системе социального обеспечения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1.24. Пособия и компенсационные выплаты по системе социального обеспечения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22. Социальные пособия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23. Пособие по временной нетрудоспособности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24. Пособие по безработице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25. Денежные выплаты (пособия) в связи с материнством, отцовством и детством</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26. Компенсационные выплаты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27. Иные ежемесячные пособия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28. Консультирование граждан и представителей юридических лиц по вопросам назначения пособий и компенсационных выплат.</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1.25. Возмещение вреда, причиненного работнику увечьем либо иным повреждением здоровья, связанным с исполнением трудовых обязанностей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29. Обеспечение пострадавших на производстве и их семей.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1.26. Социальное обслуживание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1.26. Социальное обслуживание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1.26. Социальное обслуживание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№30. Социальное обслуживание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№31. Анализ действующего законодательства в области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предоставления социальных услуг и мер социальной поддержки отдельным категориям граждан, нуждающимся в социальной защите.</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Тема 1.27. Льготы по системе социального обеспечения </w:t>
      </w:r>
    </w:p>
    <w:p w:rsidR="005A095D" w:rsidRDefault="005A095D" w:rsidP="005A095D">
      <w:pPr>
        <w:widowControl w:val="0"/>
        <w:tabs>
          <w:tab w:val="left" w:pos="9214"/>
        </w:tabs>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1.27. Льготы по системе социального обеспечения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32 Государственная социальная помощь</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33. Социальные льготы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1.28 Международное правовое регулирование социального обеспечения Практическое занятие № 34. Нормы международных актов о социальном обеспечении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
          <w:bCs/>
          <w:sz w:val="24"/>
          <w:szCs w:val="24"/>
          <w:lang w:val="ru-RU"/>
        </w:rPr>
        <w:t>Мдк.01.02 Психология Социально-Правовой Деятельности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2.1. Психология как наука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№1. Предмет психологии. Задачи психологической науки и практики.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2.2. Психика и сознание человека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2. Психика как открытая система самоуправления целенаправленной жизнедеятельностью человека.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2.3.Ощущение и восприятие как психические процессы</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Практическое занятие №3 Общая характеристика ощущений и восприятия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2.4. Память человека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 4 Психология памяти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2.5. Мышление и интеллект</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5 Мышление как форма познавательной деятельности. Интеллект.</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2.6. Темперамент, характер и способности личности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2.6. Темперамент, характер и способности личности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№6 Основы изучения темперамента и характера человека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№7 Основы изучения темперамента и характера человека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2.7. Эмоционально-волевая регуляция поведения личности. Потребности  человека.</w:t>
      </w:r>
    </w:p>
    <w:p w:rsidR="005A095D" w:rsidRDefault="005A095D" w:rsidP="005A095D">
      <w:pPr>
        <w:widowControl w:val="0"/>
        <w:tabs>
          <w:tab w:val="left" w:pos="7513"/>
        </w:tabs>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№8 Эмоционально-волевая сфера личности Тема 2.8. Личность в психологической науке </w:t>
      </w:r>
    </w:p>
    <w:p w:rsidR="005A095D" w:rsidRDefault="005A095D" w:rsidP="005A095D">
      <w:pPr>
        <w:widowControl w:val="0"/>
        <w:tabs>
          <w:tab w:val="left" w:pos="7513"/>
        </w:tabs>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№9 Психология развития личности Практическое занятие №10 Психология развития личности </w:t>
      </w:r>
    </w:p>
    <w:p w:rsidR="005A095D" w:rsidRDefault="005A095D" w:rsidP="005A095D">
      <w:pPr>
        <w:widowControl w:val="0"/>
        <w:tabs>
          <w:tab w:val="left" w:pos="7513"/>
        </w:tabs>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2.9. Психология общения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11 Функции, приемы и технологии общения Практическое занятие № 12 Функции, приемы и технологии общения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2.10. Особенности психологического взаимодействия с лицами пожилого возраста и инвалидами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№13 Поздняя взрослость. Пожилой возраст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2.11. Правовая психология личности. Психология девиантного и зависимого поведения</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№14 Правовая психология личности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Тема 2.12. Психология профессиональной деятельности юриста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15. Общая социально-психологическая характеристика профессиональной деятельности юриста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занятие № 16. Общая социально-психологическая характеристика профессиональной деятельности юриста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Тема 2.13. Этика профессиональной деятельности юриста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Практическое занятие №17 Профессиональная этика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Тема 2.14. Этические и психологические аспекты медико-социальной экспертизы</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rPr>
          <w:rFonts w:ascii="Times New Roman" w:hAnsi="Times New Roman" w:cs="Times New Roman"/>
          <w:b/>
          <w:bCs/>
          <w:sz w:val="24"/>
          <w:szCs w:val="24"/>
          <w:lang w:val="ru-RU"/>
        </w:rPr>
      </w:pPr>
      <w:r>
        <w:rPr>
          <w:rFonts w:ascii="Times New Roman" w:hAnsi="Times New Roman" w:cs="Times New Roman"/>
          <w:b/>
          <w:bCs/>
          <w:sz w:val="24"/>
          <w:szCs w:val="24"/>
        </w:rPr>
        <w:t>Учебная практика</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rPr>
        <w:t xml:space="preserve"> Виды работ</w:t>
      </w:r>
    </w:p>
    <w:p w:rsidR="005A095D" w:rsidRDefault="005A095D" w:rsidP="005A095D">
      <w:pPr>
        <w:widowControl w:val="0"/>
        <w:numPr>
          <w:ilvl w:val="0"/>
          <w:numId w:val="53"/>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 действующего законодательства в области пенсионного законодательства и социальной защиты населения с использованием справочно-правовых систем. </w:t>
      </w:r>
    </w:p>
    <w:p w:rsidR="005A095D" w:rsidRDefault="005A095D" w:rsidP="005A095D">
      <w:pPr>
        <w:widowControl w:val="0"/>
        <w:numPr>
          <w:ilvl w:val="0"/>
          <w:numId w:val="53"/>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Исчисление страхового, общего трудового стажа и стажа на соответствующих видах работ на основании первичных документов. </w:t>
      </w:r>
    </w:p>
    <w:p w:rsidR="005A095D" w:rsidRDefault="005A095D" w:rsidP="005A095D">
      <w:pPr>
        <w:widowControl w:val="0"/>
        <w:numPr>
          <w:ilvl w:val="0"/>
          <w:numId w:val="53"/>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Решение практических ситуаций, связанных с определением права, размера и срока назначения трудовых пенсий по старости, по инвалидности, по случаю потери кормильца на основании документов. </w:t>
      </w:r>
    </w:p>
    <w:p w:rsidR="005A095D" w:rsidRDefault="005A095D" w:rsidP="005A095D">
      <w:pPr>
        <w:widowControl w:val="0"/>
        <w:numPr>
          <w:ilvl w:val="0"/>
          <w:numId w:val="53"/>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Оформление макетов пенсионных дел получателей трудовых пенсий по старости, инвалидности, по случаю потери кормильца. </w:t>
      </w:r>
    </w:p>
    <w:p w:rsidR="005A095D" w:rsidRDefault="005A095D" w:rsidP="005A095D">
      <w:pPr>
        <w:widowControl w:val="0"/>
        <w:numPr>
          <w:ilvl w:val="0"/>
          <w:numId w:val="53"/>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Решение практических ситуаций, связанных с назначением пенсий по старости, инвалидности и по случаю потери кормильца гражданам, пострадавшим в результате радиационных и техногенных катастроф, и членам их семей. </w:t>
      </w:r>
    </w:p>
    <w:p w:rsidR="005A095D" w:rsidRDefault="005A095D" w:rsidP="005A095D">
      <w:pPr>
        <w:widowControl w:val="0"/>
        <w:numPr>
          <w:ilvl w:val="0"/>
          <w:numId w:val="53"/>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Решение практических ситуаций, связанных с определением права, размера и срока назначения пенсий за выслугу лет федеральным государственным гражданским служащим, по инвалидности военнослужащим, проходившим военную службу по призыву, по случаю потери кормильца членам семей военнослужащих, социальных пенсий. </w:t>
      </w:r>
    </w:p>
    <w:p w:rsidR="005A095D" w:rsidRDefault="005A095D" w:rsidP="005A095D">
      <w:pPr>
        <w:widowControl w:val="0"/>
        <w:numPr>
          <w:ilvl w:val="0"/>
          <w:numId w:val="53"/>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Осуществление приема граждан по вопросам пенсионного обеспечения и социальной защиты граждан. </w:t>
      </w:r>
    </w:p>
    <w:p w:rsidR="005A095D" w:rsidRDefault="005A095D" w:rsidP="005A095D">
      <w:pPr>
        <w:widowControl w:val="0"/>
        <w:numPr>
          <w:ilvl w:val="0"/>
          <w:numId w:val="53"/>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Формирование макетов пенсионных и личных дел получателей пенсий и пособий и социальных услуг с использованием компьютерных программ. </w:t>
      </w:r>
    </w:p>
    <w:p w:rsidR="005A095D" w:rsidRDefault="005A095D" w:rsidP="005A095D">
      <w:pPr>
        <w:widowControl w:val="0"/>
        <w:numPr>
          <w:ilvl w:val="0"/>
          <w:numId w:val="53"/>
        </w:numPr>
        <w:tabs>
          <w:tab w:val="num" w:pos="42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Работа с письменными обращениями граждан. </w:t>
      </w:r>
    </w:p>
    <w:p w:rsidR="005A095D" w:rsidRDefault="005A095D" w:rsidP="005A095D">
      <w:pPr>
        <w:widowControl w:val="0"/>
        <w:numPr>
          <w:ilvl w:val="0"/>
          <w:numId w:val="54"/>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Определение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компетенций, ежемесячных денежных выплат и материнского (семейного) капитала и других социальных выплат. </w:t>
      </w:r>
    </w:p>
    <w:p w:rsidR="005A095D" w:rsidRDefault="005A095D" w:rsidP="005A095D">
      <w:pPr>
        <w:widowControl w:val="0"/>
        <w:numPr>
          <w:ilvl w:val="0"/>
          <w:numId w:val="54"/>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Определение порядка направления и условий предоставления социальных услуг. </w:t>
      </w:r>
    </w:p>
    <w:p w:rsidR="005A095D" w:rsidRDefault="005A095D" w:rsidP="005A095D">
      <w:pPr>
        <w:widowControl w:val="0"/>
        <w:numPr>
          <w:ilvl w:val="0"/>
          <w:numId w:val="54"/>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Определение порядка оплаты социальных услуг. </w:t>
      </w:r>
    </w:p>
    <w:p w:rsidR="005A095D" w:rsidRDefault="005A095D" w:rsidP="005A095D">
      <w:pPr>
        <w:widowControl w:val="0"/>
        <w:numPr>
          <w:ilvl w:val="0"/>
          <w:numId w:val="54"/>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Определение права граждан на различные виды социальных услуг. </w:t>
      </w:r>
    </w:p>
    <w:p w:rsidR="005A095D" w:rsidRDefault="005A095D" w:rsidP="005A095D">
      <w:pPr>
        <w:widowControl w:val="0"/>
        <w:numPr>
          <w:ilvl w:val="0"/>
          <w:numId w:val="54"/>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Осуществление поиска документов по реквизитам и освоение дополнительных возможностей программы «Консультант Плюс». </w:t>
      </w:r>
    </w:p>
    <w:p w:rsidR="005A095D" w:rsidRDefault="005A095D" w:rsidP="005A095D">
      <w:pPr>
        <w:widowControl w:val="0"/>
        <w:numPr>
          <w:ilvl w:val="0"/>
          <w:numId w:val="54"/>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Осуществление поиска документов по реквизитам и освоение дополнительных возможностей программы «Гарант». </w:t>
      </w:r>
    </w:p>
    <w:p w:rsidR="005A095D" w:rsidRDefault="005A095D" w:rsidP="005A095D">
      <w:pPr>
        <w:widowControl w:val="0"/>
        <w:numPr>
          <w:ilvl w:val="0"/>
          <w:numId w:val="54"/>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Формирование толерантности, эмпатического способа общения. </w:t>
      </w:r>
    </w:p>
    <w:p w:rsidR="005A095D" w:rsidRDefault="005A095D" w:rsidP="005A095D">
      <w:pPr>
        <w:widowControl w:val="0"/>
        <w:numPr>
          <w:ilvl w:val="0"/>
          <w:numId w:val="54"/>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Выявление  и  решение  психологических  проблем  в  коллективе     и  общении  с  лицами пожилого возраста и инвалидов.</w:t>
      </w:r>
    </w:p>
    <w:p w:rsidR="005A095D" w:rsidRDefault="005A095D" w:rsidP="005A095D">
      <w:pPr>
        <w:widowControl w:val="0"/>
        <w:numPr>
          <w:ilvl w:val="0"/>
          <w:numId w:val="55"/>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Создание в малой группе, коллективе благоприятного морально-психологического климата, атмосферы доверия и сотрудничества. </w:t>
      </w:r>
    </w:p>
    <w:p w:rsidR="005A095D" w:rsidRDefault="005A095D" w:rsidP="005A095D">
      <w:pPr>
        <w:widowControl w:val="0"/>
        <w:numPr>
          <w:ilvl w:val="0"/>
          <w:numId w:val="55"/>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Применение правил делового этикета, норм и принципов общения в профессиональной деятельности. </w:t>
      </w:r>
    </w:p>
    <w:p w:rsidR="005A095D" w:rsidRDefault="005A095D" w:rsidP="005A095D">
      <w:pPr>
        <w:widowControl w:val="0"/>
        <w:numPr>
          <w:ilvl w:val="0"/>
          <w:numId w:val="55"/>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Установление оптимального контакта: социальный работник – клиент (потребитель услуг).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Производственная практика </w:t>
      </w:r>
      <w:r>
        <w:rPr>
          <w:rFonts w:ascii="Times New Roman" w:hAnsi="Times New Roman" w:cs="Times New Roman"/>
          <w:i/>
          <w:iCs/>
          <w:sz w:val="24"/>
          <w:szCs w:val="24"/>
          <w:lang w:val="ru-RU"/>
        </w:rPr>
        <w:t>–</w:t>
      </w:r>
      <w:r>
        <w:rPr>
          <w:rFonts w:ascii="Times New Roman" w:hAnsi="Times New Roman" w:cs="Times New Roman"/>
          <w:b/>
          <w:bCs/>
          <w:sz w:val="24"/>
          <w:szCs w:val="24"/>
          <w:lang w:val="ru-RU"/>
        </w:rPr>
        <w:t xml:space="preserve"> (по профилю специальности)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rPr>
        <w:t>Виды работ</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Анализ действующего законодательства в области пенсионного законодательства в области пенсионного законодательства и социальной защиты населения с использованием справочно-правовых систем. </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граждан и представителей предприятий по вопросам пенсионного обеспечения.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документов, необходимых для назначения, перерасчета пенсий, перевода с одного вида пенсии на другой и других социальных выплат. </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Оценка документов, представленных для назначения, перерасчета пенсий, перевода с одного вида пенсии на другой. Ввод сведений в информационную систему. Оформление и формирование пенсионных дел. </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документов, представляемых работодателем о страховом стаже, начисленных страховых взносах. Обработка сведений индивидуального (персонифицированного) учета. Ввод сведений о застрахованных лицах в информационную систему. </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застрахованных лиц и представителей работодателей по вопросам оценки пенсионных прав, в том числе, с учетом стажа на соответствующих видах работ. Работа с Перечнями профессий и работ, дающих права на досрочное пенсионное обеспечение. Участие в проведении и оформлении документальных проверок достоверности сведений о стаже на соответствующих видах работ. </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rPr>
      </w:pPr>
      <w:r>
        <w:rPr>
          <w:rFonts w:ascii="Times New Roman" w:hAnsi="Times New Roman" w:cs="Times New Roman"/>
          <w:sz w:val="24"/>
          <w:szCs w:val="24"/>
          <w:lang w:val="ru-RU"/>
        </w:rPr>
        <w:t xml:space="preserve">Оценка документов, представленных для установления социальных выплат. </w:t>
      </w:r>
      <w:r>
        <w:rPr>
          <w:rFonts w:ascii="Times New Roman" w:hAnsi="Times New Roman" w:cs="Times New Roman"/>
          <w:sz w:val="24"/>
          <w:szCs w:val="24"/>
        </w:rPr>
        <w:t xml:space="preserve">Оформление и формирование дел получателей социальных выплат. </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rPr>
      </w:pPr>
      <w:r>
        <w:rPr>
          <w:rFonts w:ascii="Times New Roman" w:hAnsi="Times New Roman" w:cs="Times New Roman"/>
          <w:sz w:val="24"/>
          <w:szCs w:val="24"/>
          <w:lang w:val="ru-RU"/>
        </w:rPr>
        <w:t xml:space="preserve">Учет удержаний излишне выплаченных сумм пенсий. Учет оплаченных поручений предприятиями связи. </w:t>
      </w:r>
      <w:r>
        <w:rPr>
          <w:rFonts w:ascii="Times New Roman" w:hAnsi="Times New Roman" w:cs="Times New Roman"/>
          <w:sz w:val="24"/>
          <w:szCs w:val="24"/>
        </w:rPr>
        <w:t xml:space="preserve">Работа с исполнительными документами. </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и регистрация писем, заявлений и жалоб граждан. Подготовка проектов на письменные обращения граждан. </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Регистрация, оформление, распределение и отправление входящей и исходящей корреспонденции. </w:t>
      </w:r>
    </w:p>
    <w:p w:rsidR="005A095D" w:rsidRDefault="005A095D" w:rsidP="005A095D">
      <w:pPr>
        <w:widowControl w:val="0"/>
        <w:numPr>
          <w:ilvl w:val="0"/>
          <w:numId w:val="56"/>
        </w:numPr>
        <w:tabs>
          <w:tab w:val="num" w:pos="360"/>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граждан по вопросам назначения государственных пособий, проблемам семьи, женщин, детей. Постановка на учет граждан, нуждающихся в социальной помощи и защите. </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Составление актов обследования социально-бытовых условий семей, обратившихся за материальной помощью. Ввод сведений в информационную систему. Оформление и формирование личных дел получателей пособий.</w:t>
      </w:r>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rPr>
      </w:pPr>
      <w:r>
        <w:rPr>
          <w:rFonts w:ascii="Times New Roman" w:hAnsi="Times New Roman" w:cs="Times New Roman"/>
          <w:sz w:val="24"/>
          <w:szCs w:val="24"/>
          <w:lang w:val="ru-RU"/>
        </w:rPr>
        <w:t xml:space="preserve">Прием граждан по вопросам предоставления субсидий. Прием и регистрация документов, необходимых для назначения субсидий. Ввод сведений в информационную систему. Оформление и формирование дел получателей субсидий. </w:t>
      </w:r>
      <w:r>
        <w:rPr>
          <w:rFonts w:ascii="Times New Roman" w:hAnsi="Times New Roman" w:cs="Times New Roman"/>
          <w:sz w:val="24"/>
          <w:szCs w:val="24"/>
        </w:rPr>
        <w:t xml:space="preserve">Подсчет совокупного дохода семьи, дающего право на получение субсидии. </w:t>
      </w:r>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rPr>
      </w:pPr>
      <w:r>
        <w:rPr>
          <w:rFonts w:ascii="Times New Roman" w:hAnsi="Times New Roman" w:cs="Times New Roman"/>
          <w:sz w:val="24"/>
          <w:szCs w:val="24"/>
          <w:lang w:val="ru-RU"/>
        </w:rPr>
        <w:t xml:space="preserve">Ведение и учет банка данных о детях, оставшихся без попечения родителей; кандидатов в усыновители, опекунов (попечителей), приемных родителей. Учет детей, в отношении которых установлена опека (попечительство), переданных на воспитание в приемную семью или усыновленных. </w:t>
      </w:r>
      <w:r>
        <w:rPr>
          <w:rFonts w:ascii="Times New Roman" w:hAnsi="Times New Roman" w:cs="Times New Roman"/>
          <w:sz w:val="24"/>
          <w:szCs w:val="24"/>
        </w:rPr>
        <w:t xml:space="preserve">Назначение и выплата денежных средств опекунам (попечителям), приемным родителям. </w:t>
      </w:r>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граждан по вопросам установления социальных льгот и гарантий. Оформление и формирование личных дел граждан, нуждающихся в направлении в стационарные учреждения социального обслуживания. Оформление и выплата пособия на погребение. Назначение и выплата денежных компенсаций в соответствии с действующим законодательством. </w:t>
      </w:r>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Оформление и формирование личных дел получателей социальных стипендий. Прием, регистрация и оценка документов, представленных для получения социальной поддержки. </w:t>
      </w:r>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Информирование граждан и должностных лиц об изменениях в области пенсионного обеспечения и социальной защиты населения. </w:t>
      </w:r>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Регистрация, оформление, распределение и отправление входящей и исходящей корреспонденции. Прием и регистрация писем, заявлений и жалоб граждан. Подготовка проектов на письменные обращения граждан. </w:t>
      </w:r>
    </w:p>
    <w:p w:rsidR="005A095D" w:rsidRDefault="005A095D" w:rsidP="005A095D">
      <w:pPr>
        <w:widowControl w:val="0"/>
        <w:numPr>
          <w:ilvl w:val="0"/>
          <w:numId w:val="57"/>
        </w:numPr>
        <w:tabs>
          <w:tab w:val="num" w:pos="41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и регистрация документов, необходимых для принятия на обслуживание. Оформление личных дел граждан принимаемых на обслуживание. Определение размеров и видов помощи в каждом конкретном случае. </w:t>
      </w:r>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Предотвращение и применение соответствующих способов разрешения конфликтов в коллективе. </w:t>
      </w:r>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Выявление проблем в общении с инвалидами и пожилыми лицами и разрешение их. </w:t>
      </w:r>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Осуществление индивидуального подхода к инвалиду и пожилому лицу в зависимости от психологических особенностей личности. </w:t>
      </w:r>
      <w:bookmarkStart w:id="66" w:name="page235"/>
      <w:bookmarkEnd w:id="66"/>
    </w:p>
    <w:p w:rsidR="005A095D" w:rsidRDefault="005A095D" w:rsidP="005A095D">
      <w:pPr>
        <w:widowControl w:val="0"/>
        <w:numPr>
          <w:ilvl w:val="0"/>
          <w:numId w:val="57"/>
        </w:numPr>
        <w:tabs>
          <w:tab w:val="num" w:pos="354"/>
        </w:tabs>
        <w:overflowPunct w:val="0"/>
        <w:autoSpaceDE w:val="0"/>
        <w:autoSpaceDN w:val="0"/>
        <w:adjustRightInd w:val="0"/>
        <w:spacing w:after="0"/>
        <w:ind w:left="0" w:hanging="354"/>
        <w:jc w:val="both"/>
        <w:rPr>
          <w:rFonts w:ascii="Times New Roman" w:hAnsi="Times New Roman" w:cs="Times New Roman"/>
          <w:sz w:val="24"/>
          <w:szCs w:val="24"/>
          <w:lang w:val="ru-RU"/>
        </w:rPr>
      </w:pPr>
    </w:p>
    <w:p w:rsidR="005A095D" w:rsidRDefault="005A095D" w:rsidP="005A095D">
      <w:pPr>
        <w:spacing w:after="0"/>
        <w:rPr>
          <w:rFonts w:ascii="Times New Roman" w:hAnsi="Times New Roman" w:cs="Times New Roman"/>
          <w:sz w:val="24"/>
          <w:szCs w:val="24"/>
          <w:lang w:val="ru-RU"/>
        </w:rPr>
      </w:pPr>
    </w:p>
    <w:p w:rsidR="005A095D" w:rsidRDefault="005A095D" w:rsidP="005A095D">
      <w:pPr>
        <w:tabs>
          <w:tab w:val="left" w:pos="1155"/>
        </w:tabs>
        <w:spacing w:after="0"/>
        <w:rPr>
          <w:rFonts w:ascii="Times New Roman" w:hAnsi="Times New Roman" w:cs="Times New Roman"/>
          <w:sz w:val="24"/>
          <w:szCs w:val="24"/>
          <w:lang w:val="ru-RU"/>
        </w:rPr>
      </w:pPr>
      <w:r>
        <w:rPr>
          <w:rFonts w:ascii="Times New Roman" w:hAnsi="Times New Roman" w:cs="Times New Roman"/>
          <w:sz w:val="24"/>
          <w:szCs w:val="24"/>
          <w:lang w:val="ru-RU"/>
        </w:rPr>
        <w:tab/>
      </w:r>
      <w:bookmarkStart w:id="67" w:name="page239"/>
      <w:bookmarkStart w:id="68" w:name="page241"/>
      <w:bookmarkStart w:id="69" w:name="page243"/>
      <w:bookmarkStart w:id="70" w:name="page245"/>
      <w:bookmarkEnd w:id="67"/>
      <w:bookmarkEnd w:id="68"/>
      <w:bookmarkEnd w:id="69"/>
      <w:bookmarkEnd w:id="70"/>
      <w:r>
        <w:rPr>
          <w:rFonts w:ascii="Times New Roman" w:hAnsi="Times New Roman" w:cs="Times New Roman"/>
          <w:b/>
          <w:bCs/>
          <w:sz w:val="24"/>
          <w:szCs w:val="24"/>
          <w:lang w:val="ru-RU"/>
        </w:rPr>
        <w:t>Аннотация рабочей программы профессионального модуля</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ПМ.02. ОРГАНИЗАЦИОННОЕ ОБЕСПЕЧЕНИЕ ДЕЯТЕЛЬНОСТИ УЧРЕЖДЕНИЙ СОЦИАЛЬНОЙ ЗАЩИТЫ НАСЕЛЕНИЯ И ОРГАНОВ</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ПЕНСИОННОГО ФОНДА РОССИЙСКОЙ ФЕДЕРАЦИИ</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1. Область применения программы</w:t>
      </w:r>
    </w:p>
    <w:p w:rsidR="005A095D" w:rsidRDefault="005A095D" w:rsidP="005A095D">
      <w:pPr>
        <w:widowControl w:val="0"/>
        <w:overflowPunct w:val="0"/>
        <w:autoSpaceDE w:val="0"/>
        <w:autoSpaceDN w:val="0"/>
        <w:adjustRightInd w:val="0"/>
        <w:spacing w:after="0"/>
        <w:ind w:firstLine="737"/>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в части освоения основного вида профессиональной деятельности (ВПД): организация обеспечения деятельности учреждений социальной защиты населения и органов Пенсионного фонда Российской Федерации и соответствующих профессиональных компетенций (ПК):</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tbl>
      <w:tblPr>
        <w:tblW w:w="0" w:type="auto"/>
        <w:tblInd w:w="900" w:type="dxa"/>
        <w:tblLayout w:type="fixed"/>
        <w:tblCellMar>
          <w:left w:w="0" w:type="dxa"/>
          <w:right w:w="0" w:type="dxa"/>
        </w:tblCellMar>
        <w:tblLook w:val="04A0" w:firstRow="1" w:lastRow="0" w:firstColumn="1" w:lastColumn="0" w:noHBand="0" w:noVBand="1"/>
      </w:tblPr>
      <w:tblGrid>
        <w:gridCol w:w="1660"/>
        <w:gridCol w:w="5180"/>
      </w:tblGrid>
      <w:tr w:rsidR="005A095D" w:rsidTr="005A095D">
        <w:trPr>
          <w:trHeight w:val="276"/>
        </w:trPr>
        <w:tc>
          <w:tcPr>
            <w:tcW w:w="166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rPr>
              <w:t>Код</w:t>
            </w:r>
            <w:r>
              <w:rPr>
                <w:rFonts w:ascii="Times New Roman" w:hAnsi="Times New Roman" w:cs="Times New Roman"/>
                <w:b/>
                <w:bCs/>
                <w:sz w:val="24"/>
                <w:szCs w:val="24"/>
                <w:lang w:val="ru-RU"/>
              </w:rPr>
              <w:t>:</w:t>
            </w:r>
          </w:p>
        </w:tc>
        <w:tc>
          <w:tcPr>
            <w:tcW w:w="51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w w:val="99"/>
                <w:sz w:val="24"/>
                <w:szCs w:val="24"/>
              </w:rPr>
              <w:t>Наименование результата обучения</w:t>
            </w: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rPr>
      </w:pP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ПК 2.2. Выявлять лиц, нуждающихся в социальной защите и осуществлять их учет, используя информационно-компьютерные технологии.</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5A095D" w:rsidRDefault="005A095D" w:rsidP="005A095D">
      <w:pPr>
        <w:widowControl w:val="0"/>
        <w:overflowPunct w:val="0"/>
        <w:autoSpaceDE w:val="0"/>
        <w:autoSpaceDN w:val="0"/>
        <w:adjustRightInd w:val="0"/>
        <w:spacing w:after="0"/>
        <w:ind w:firstLine="737"/>
        <w:jc w:val="both"/>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профессионального модуля может быть использована в дополнительном профессиональном образовании при повышении квалификации, подготовке и переподготовке специалистов учреждений и организаций системы социального обеспечения, имеющих среднее (полное) общее образование. Опыт работы не требуется.</w:t>
      </w:r>
    </w:p>
    <w:p w:rsidR="005A095D" w:rsidRDefault="005A095D" w:rsidP="005A095D">
      <w:pPr>
        <w:widowControl w:val="0"/>
        <w:autoSpaceDE w:val="0"/>
        <w:autoSpaceDN w:val="0"/>
        <w:adjustRightInd w:val="0"/>
        <w:spacing w:after="0"/>
        <w:ind w:firstLine="401"/>
        <w:jc w:val="both"/>
        <w:rPr>
          <w:rFonts w:ascii="Times New Roman" w:hAnsi="Times New Roman" w:cs="Times New Roman"/>
          <w:sz w:val="24"/>
          <w:szCs w:val="24"/>
          <w:lang w:val="ru-RU"/>
        </w:rPr>
      </w:pPr>
      <w:r>
        <w:rPr>
          <w:rFonts w:ascii="Times New Roman" w:hAnsi="Times New Roman" w:cs="Times New Roman"/>
          <w:b/>
          <w:bCs/>
          <w:sz w:val="24"/>
          <w:szCs w:val="24"/>
          <w:lang w:val="ru-RU"/>
        </w:rPr>
        <w:t>2. Цели и задачи модуля – требования к результатам освоения модуля</w:t>
      </w:r>
    </w:p>
    <w:p w:rsidR="005A095D" w:rsidRDefault="005A095D" w:rsidP="005A095D">
      <w:pPr>
        <w:widowControl w:val="0"/>
        <w:overflowPunct w:val="0"/>
        <w:autoSpaceDE w:val="0"/>
        <w:autoSpaceDN w:val="0"/>
        <w:adjustRightInd w:val="0"/>
        <w:spacing w:after="0"/>
        <w:ind w:firstLine="40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w:t>
      </w:r>
      <w:r>
        <w:rPr>
          <w:rFonts w:ascii="Times New Roman" w:hAnsi="Times New Roman" w:cs="Times New Roman"/>
          <w:sz w:val="24"/>
          <w:szCs w:val="24"/>
          <w:lang w:val="ru-RU"/>
        </w:rPr>
        <w:lastRenderedPageBreak/>
        <w:t>профессионального модуля должен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b/>
          <w:bCs/>
          <w:sz w:val="24"/>
          <w:szCs w:val="24"/>
          <w:lang w:val="ru-RU"/>
        </w:rPr>
        <w:t>иметь практический опыт:</w:t>
      </w:r>
    </w:p>
    <w:p w:rsidR="005A095D" w:rsidRDefault="005A095D" w:rsidP="005A095D">
      <w:pPr>
        <w:widowControl w:val="0"/>
        <w:overflowPunct w:val="0"/>
        <w:autoSpaceDE w:val="0"/>
        <w:autoSpaceDN w:val="0"/>
        <w:adjustRightInd w:val="0"/>
        <w:spacing w:after="0"/>
        <w:ind w:firstLine="401"/>
        <w:jc w:val="both"/>
        <w:rPr>
          <w:rFonts w:ascii="Times New Roman" w:hAnsi="Times New Roman" w:cs="Times New Roman"/>
          <w:sz w:val="24"/>
          <w:szCs w:val="24"/>
          <w:lang w:val="ru-RU"/>
        </w:rPr>
      </w:pPr>
      <w:r>
        <w:rPr>
          <w:rFonts w:ascii="Times New Roman" w:hAnsi="Times New Roman" w:cs="Times New Roman"/>
          <w:sz w:val="24"/>
          <w:szCs w:val="24"/>
          <w:lang w:val="ru-RU"/>
        </w:rPr>
        <w:t>-поддержания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-выявления и осуществления учета лиц, нуждающихся в социальной защите; -организации и координирования социальной работы с отдельными лицами, семьями</w:t>
      </w: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 категориями граждан, нуждающимися в социальной поддержке и защите, с применением компьютерных и телекоммуникациионных технологий;</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-консультирования  граждан  и  представителей  юридических  лиц  по  вопросам</w:t>
      </w:r>
      <w:bookmarkStart w:id="71" w:name="page247"/>
      <w:bookmarkEnd w:id="71"/>
      <w:r>
        <w:rPr>
          <w:rFonts w:ascii="Times New Roman" w:hAnsi="Times New Roman" w:cs="Times New Roman"/>
          <w:sz w:val="24"/>
          <w:szCs w:val="24"/>
          <w:lang w:val="ru-RU"/>
        </w:rPr>
        <w:t xml:space="preserve"> пенсионного обеспечения и социальной защиты населения с применением компьютерных и телекоммуникационных технологий;</w:t>
      </w:r>
    </w:p>
    <w:p w:rsidR="005A095D" w:rsidRDefault="005A095D" w:rsidP="005A095D">
      <w:pPr>
        <w:widowControl w:val="0"/>
        <w:overflowPunct w:val="0"/>
        <w:autoSpaceDE w:val="0"/>
        <w:autoSpaceDN w:val="0"/>
        <w:adjustRightInd w:val="0"/>
        <w:spacing w:after="0"/>
        <w:ind w:firstLine="401"/>
        <w:jc w:val="both"/>
        <w:rPr>
          <w:rFonts w:ascii="Times New Roman" w:hAnsi="Times New Roman" w:cs="Times New Roman"/>
          <w:sz w:val="24"/>
          <w:szCs w:val="24"/>
          <w:lang w:val="ru-RU"/>
        </w:rPr>
      </w:pPr>
      <w:r>
        <w:rPr>
          <w:rFonts w:ascii="Times New Roman" w:hAnsi="Times New Roman" w:cs="Times New Roman"/>
          <w:sz w:val="24"/>
          <w:szCs w:val="24"/>
          <w:lang w:val="ru-RU"/>
        </w:rPr>
        <w:t>-участия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5A095D" w:rsidRDefault="005A095D" w:rsidP="005A095D">
      <w:pPr>
        <w:widowControl w:val="0"/>
        <w:numPr>
          <w:ilvl w:val="0"/>
          <w:numId w:val="58"/>
        </w:numPr>
        <w:tabs>
          <w:tab w:val="num" w:pos="594"/>
        </w:tabs>
        <w:overflowPunct w:val="0"/>
        <w:autoSpaceDE w:val="0"/>
        <w:autoSpaceDN w:val="0"/>
        <w:adjustRightInd w:val="0"/>
        <w:spacing w:after="0"/>
        <w:ind w:left="0" w:firstLine="4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анализа практических ситуаций по применению нормативных правовых актов на основе использования информационных справочно-правовых систем; </w:t>
      </w:r>
    </w:p>
    <w:p w:rsidR="005A095D" w:rsidRDefault="005A095D" w:rsidP="005A095D">
      <w:pPr>
        <w:widowControl w:val="0"/>
        <w:numPr>
          <w:ilvl w:val="0"/>
          <w:numId w:val="58"/>
        </w:numPr>
        <w:tabs>
          <w:tab w:val="num" w:pos="611"/>
        </w:tabs>
        <w:overflowPunct w:val="0"/>
        <w:autoSpaceDE w:val="0"/>
        <w:autoSpaceDN w:val="0"/>
        <w:adjustRightInd w:val="0"/>
        <w:spacing w:after="0"/>
        <w:ind w:left="0" w:firstLine="4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составления и оформления организационно-распорядительных и процессуальных документов с использованием информационных справочно-правовых систем; </w:t>
      </w:r>
    </w:p>
    <w:p w:rsidR="005A095D" w:rsidRDefault="005A095D" w:rsidP="005A095D">
      <w:pPr>
        <w:widowControl w:val="0"/>
        <w:numPr>
          <w:ilvl w:val="0"/>
          <w:numId w:val="58"/>
        </w:numPr>
        <w:tabs>
          <w:tab w:val="num" w:pos="606"/>
        </w:tabs>
        <w:overflowPunct w:val="0"/>
        <w:autoSpaceDE w:val="0"/>
        <w:autoSpaceDN w:val="0"/>
        <w:adjustRightInd w:val="0"/>
        <w:spacing w:after="0"/>
        <w:ind w:left="0" w:firstLine="4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общения с гражданами по оказанию правовой помощи с целью восстановления нарушенных прав; </w:t>
      </w:r>
    </w:p>
    <w:p w:rsidR="005A095D" w:rsidRDefault="005A095D" w:rsidP="005A095D">
      <w:pPr>
        <w:widowControl w:val="0"/>
        <w:numPr>
          <w:ilvl w:val="0"/>
          <w:numId w:val="58"/>
        </w:numPr>
        <w:tabs>
          <w:tab w:val="num" w:pos="541"/>
        </w:tabs>
        <w:overflowPunct w:val="0"/>
        <w:autoSpaceDE w:val="0"/>
        <w:autoSpaceDN w:val="0"/>
        <w:adjustRightInd w:val="0"/>
        <w:spacing w:after="0"/>
        <w:ind w:left="0" w:hanging="1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информирования граждан и должностных лиц об изменениях в законодательстве; </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результате освоения учебной дисциплины обучающийся должен </w:t>
      </w:r>
      <w:r>
        <w:rPr>
          <w:rFonts w:ascii="Times New Roman" w:hAnsi="Times New Roman" w:cs="Times New Roman"/>
          <w:b/>
          <w:bCs/>
          <w:sz w:val="24"/>
          <w:szCs w:val="24"/>
          <w:lang w:val="ru-RU"/>
        </w:rPr>
        <w:t>уметь:</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-выявлять и осуществлять учет лиц, нуждающихся в социальной защите; -участвовать в организационно-управленческой работе структурных подразделений</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организаций, учреждений социальной защиты населения и органов Пенсионного фонда Российской Федерации;</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-взаимодействовать в процессе работы с органами исполнительной власти, организациями, учреждениями, общественными организациями;</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-заполнять формы отчетности по страховым взносам и персонифицированному учету для страхователей органов Пенсионного Фонда РФ;</w:t>
      </w:r>
    </w:p>
    <w:p w:rsidR="005A095D" w:rsidRDefault="005A095D" w:rsidP="005A095D">
      <w:pPr>
        <w:widowControl w:val="0"/>
        <w:numPr>
          <w:ilvl w:val="1"/>
          <w:numId w:val="59"/>
        </w:numPr>
        <w:tabs>
          <w:tab w:val="num" w:pos="601"/>
        </w:tabs>
        <w:overflowPunct w:val="0"/>
        <w:autoSpaceDE w:val="0"/>
        <w:autoSpaceDN w:val="0"/>
        <w:adjustRightInd w:val="0"/>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соблюдать последовательность действий по приему и регистрации обращений граждан; </w:t>
      </w:r>
    </w:p>
    <w:p w:rsidR="005A095D" w:rsidRDefault="005A095D" w:rsidP="005A095D">
      <w:pPr>
        <w:widowControl w:val="0"/>
        <w:numPr>
          <w:ilvl w:val="1"/>
          <w:numId w:val="59"/>
        </w:numPr>
        <w:tabs>
          <w:tab w:val="num" w:pos="613"/>
        </w:tabs>
        <w:overflowPunct w:val="0"/>
        <w:autoSpaceDE w:val="0"/>
        <w:autoSpaceDN w:val="0"/>
        <w:adjustRightInd w:val="0"/>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вести разъяснительную работу с гражданами по поводу организации работы органов и учреждений социальной защиты населения, органов Пенсионного фонда Российской Федерации (ПФР);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-организовывать работу отдельных структурных подразделений негосударственного пенсионного фонда;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-собирать и анализировать информацию для статистической и другой отчетности с применением компьютерных и телекоммуникационных технологий;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-планировать деятельность учреждений социальной защиты населения и органов Пенсионного фонда Российской Федерации;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-выявлять по базе данных лиц, нуждающихся в мерах государственной поддержки и </w:t>
      </w:r>
      <w:r>
        <w:rPr>
          <w:rFonts w:ascii="Times New Roman" w:hAnsi="Times New Roman" w:cs="Times New Roman"/>
          <w:sz w:val="24"/>
          <w:szCs w:val="24"/>
          <w:lang w:val="ru-RU"/>
        </w:rPr>
        <w:lastRenderedPageBreak/>
        <w:t xml:space="preserve">помощи;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-принимать решения об установлении опеки и попечительства; -осуществлять контроль и учет за усыновленными детьми, детьми, принятыми под опеку и попечительство, переданными на воспитание в приемную семью; </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-разграничивать компетенцию органов социальной защиты населения, Пенсионного фонда Российской Федерации, определить их подчиненность, порядок функционирования;</w:t>
      </w:r>
    </w:p>
    <w:p w:rsidR="005A095D" w:rsidRDefault="005A095D" w:rsidP="005A095D">
      <w:pPr>
        <w:widowControl w:val="0"/>
        <w:overflowPunct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-использовать приемы делового общения в профессиональной деятельности; -участвовать в организационно-управленческой работе региональных органов социальной защиты населения и Пенсионного фонда Российской Федерации;</w:t>
      </w:r>
    </w:p>
    <w:p w:rsidR="005A095D" w:rsidRDefault="005A095D" w:rsidP="005A095D">
      <w:pPr>
        <w:widowControl w:val="0"/>
        <w:numPr>
          <w:ilvl w:val="0"/>
          <w:numId w:val="60"/>
        </w:numPr>
        <w:tabs>
          <w:tab w:val="num" w:pos="541"/>
        </w:tabs>
        <w:overflowPunct w:val="0"/>
        <w:autoSpaceDE w:val="0"/>
        <w:autoSpaceDN w:val="0"/>
        <w:adjustRightInd w:val="0"/>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осуществлять профессиональное толкование нормативных правовых актов; </w:t>
      </w:r>
    </w:p>
    <w:p w:rsidR="005A095D" w:rsidRDefault="005A095D" w:rsidP="005A095D">
      <w:pPr>
        <w:widowControl w:val="0"/>
        <w:numPr>
          <w:ilvl w:val="0"/>
          <w:numId w:val="60"/>
        </w:numPr>
        <w:tabs>
          <w:tab w:val="num" w:pos="642"/>
        </w:tabs>
        <w:overflowPunct w:val="0"/>
        <w:autoSpaceDE w:val="0"/>
        <w:autoSpaceDN w:val="0"/>
        <w:adjustRightInd w:val="0"/>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пользоваться нормативными правовыми актами при разрешении практических ситуаций; </w:t>
      </w:r>
    </w:p>
    <w:p w:rsidR="005A095D" w:rsidRDefault="005A095D" w:rsidP="005A095D">
      <w:pPr>
        <w:widowControl w:val="0"/>
        <w:numPr>
          <w:ilvl w:val="0"/>
          <w:numId w:val="61"/>
        </w:numPr>
        <w:tabs>
          <w:tab w:val="num" w:pos="592"/>
          <w:tab w:val="num" w:pos="664"/>
        </w:tabs>
        <w:overflowPunct w:val="0"/>
        <w:autoSpaceDE w:val="0"/>
        <w:autoSpaceDN w:val="0"/>
        <w:adjustRightInd w:val="0"/>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анализировать различные практические ситуации, делать выводы и обосновывать свою точку зрения по применению нормативных правовых актов, используя информационные справочно-правовые системы; </w:t>
      </w:r>
      <w:bookmarkStart w:id="72" w:name="page249"/>
      <w:bookmarkEnd w:id="72"/>
    </w:p>
    <w:p w:rsidR="005A095D" w:rsidRDefault="005A095D" w:rsidP="005A095D">
      <w:pPr>
        <w:widowControl w:val="0"/>
        <w:numPr>
          <w:ilvl w:val="0"/>
          <w:numId w:val="61"/>
        </w:numPr>
        <w:tabs>
          <w:tab w:val="num" w:pos="592"/>
          <w:tab w:val="num" w:pos="664"/>
        </w:tabs>
        <w:overflowPunct w:val="0"/>
        <w:autoSpaceDE w:val="0"/>
        <w:autoSpaceDN w:val="0"/>
        <w:adjustRightInd w:val="0"/>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составлять и оформлять организационно-распорядительные и процессуальные документы, используя информационные справочно-правовые системы; </w:t>
      </w:r>
    </w:p>
    <w:p w:rsidR="005A095D" w:rsidRDefault="005A095D" w:rsidP="005A095D">
      <w:pPr>
        <w:widowControl w:val="0"/>
        <w:numPr>
          <w:ilvl w:val="0"/>
          <w:numId w:val="61"/>
        </w:numPr>
        <w:tabs>
          <w:tab w:val="num" w:pos="560"/>
        </w:tabs>
        <w:overflowPunct w:val="0"/>
        <w:autoSpaceDE w:val="0"/>
        <w:autoSpaceDN w:val="0"/>
        <w:adjustRightInd w:val="0"/>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оказывать правовую помощь гражданам с целью восстановления нарушенных прав, используя информационные справочно-правовые системы; </w:t>
      </w:r>
    </w:p>
    <w:p w:rsidR="005A095D" w:rsidRDefault="005A095D" w:rsidP="005A095D">
      <w:pPr>
        <w:widowControl w:val="0"/>
        <w:numPr>
          <w:ilvl w:val="0"/>
          <w:numId w:val="61"/>
        </w:numPr>
        <w:tabs>
          <w:tab w:val="num" w:pos="640"/>
        </w:tabs>
        <w:overflowPunct w:val="0"/>
        <w:autoSpaceDE w:val="0"/>
        <w:autoSpaceDN w:val="0"/>
        <w:adjustRightInd w:val="0"/>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логично и грамотно излагать свою точку зрения по государственно-правовой тематике; </w:t>
      </w:r>
    </w:p>
    <w:p w:rsidR="005A095D" w:rsidRDefault="005A095D" w:rsidP="005A095D">
      <w:pPr>
        <w:widowControl w:val="0"/>
        <w:numPr>
          <w:ilvl w:val="0"/>
          <w:numId w:val="61"/>
        </w:numPr>
        <w:tabs>
          <w:tab w:val="num" w:pos="541"/>
        </w:tabs>
        <w:overflowPunct w:val="0"/>
        <w:autoSpaceDE w:val="0"/>
        <w:autoSpaceDN w:val="0"/>
        <w:adjustRightInd w:val="0"/>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информировать граждан и должностных лиц об изменениях в законодательстве; </w:t>
      </w:r>
    </w:p>
    <w:p w:rsidR="005A095D" w:rsidRDefault="005A095D" w:rsidP="005A095D">
      <w:pPr>
        <w:widowControl w:val="0"/>
        <w:autoSpaceDE w:val="0"/>
        <w:autoSpaceDN w:val="0"/>
        <w:adjustRightInd w:val="0"/>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результате освоения учебной дисциплины обучающийся должен </w:t>
      </w:r>
      <w:r>
        <w:rPr>
          <w:rFonts w:ascii="Times New Roman" w:hAnsi="Times New Roman" w:cs="Times New Roman"/>
          <w:b/>
          <w:bCs/>
          <w:sz w:val="24"/>
          <w:szCs w:val="24"/>
          <w:lang w:val="ru-RU"/>
        </w:rPr>
        <w:t>знать:</w:t>
      </w:r>
    </w:p>
    <w:p w:rsidR="005A095D" w:rsidRDefault="005A095D" w:rsidP="005A095D">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p>
    <w:p w:rsidR="005A095D" w:rsidRDefault="005A095D" w:rsidP="005A095D">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-систему государственных органов Пенсионного фонда Российской Федерации и социальной защиты населения;</w:t>
      </w:r>
    </w:p>
    <w:p w:rsidR="005A095D" w:rsidRDefault="005A095D" w:rsidP="005A095D">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p>
    <w:p w:rsidR="005A095D" w:rsidRDefault="005A095D" w:rsidP="005A095D">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-порядок функционирования и правовое обеспечение негосударственного пенсионного страхования;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-процесс и стадии планирования в учреждениях социальной защиты населения и органах Пенсионного фонда Российской Федерации</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-передовые формы организации труда, информационно-коммуникационные технологии, применяемые в органах и учреждениях социальной защиты населения, органах Пенсионного фонда Российской Федерации;</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-порядок поддержания базы данных получателей пенсий, пособий, компенсаций, услуг и других социальных выплат в актуальном состоянии;</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-документооборот в системе органов и учреждений социальной защиты населения, органов Пенсионного фонда Российской Федерации;</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-федеральные, региональные, муниципальные программы в области социальной защиты населения и их ресурсное обеспечение;</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-кодекс профессиональной этики работника системы Пенсионного фонда Российской Федерации, органов и учреждений социальной защиты населения.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-организационно-управленческие функции региональных органов социальной защиты </w:t>
      </w:r>
      <w:r>
        <w:rPr>
          <w:rFonts w:ascii="Times New Roman" w:hAnsi="Times New Roman" w:cs="Times New Roman"/>
          <w:sz w:val="24"/>
          <w:szCs w:val="24"/>
          <w:lang w:val="ru-RU"/>
        </w:rPr>
        <w:lastRenderedPageBreak/>
        <w:t>населения и Пенсионного фонда Российской Федерации;</w:t>
      </w:r>
    </w:p>
    <w:p w:rsidR="005A095D" w:rsidRDefault="005A095D" w:rsidP="005A095D">
      <w:pPr>
        <w:widowControl w:val="0"/>
        <w:numPr>
          <w:ilvl w:val="2"/>
          <w:numId w:val="62"/>
        </w:numPr>
        <w:tabs>
          <w:tab w:val="num" w:pos="601"/>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порядок работы с обращениями граждан в учреждениях социальной защиты населения </w:t>
      </w:r>
    </w:p>
    <w:p w:rsidR="005A095D" w:rsidRDefault="005A095D" w:rsidP="005A095D">
      <w:pPr>
        <w:widowControl w:val="0"/>
        <w:numPr>
          <w:ilvl w:val="0"/>
          <w:numId w:val="62"/>
        </w:numPr>
        <w:tabs>
          <w:tab w:val="num" w:pos="181"/>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органах Пенсионного фонда Российской Федерации; </w:t>
      </w:r>
    </w:p>
    <w:p w:rsidR="005A095D" w:rsidRDefault="005A095D" w:rsidP="005A095D">
      <w:pPr>
        <w:widowControl w:val="0"/>
        <w:numPr>
          <w:ilvl w:val="2"/>
          <w:numId w:val="62"/>
        </w:numPr>
        <w:tabs>
          <w:tab w:val="num" w:pos="654"/>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административные регламенты рассмотрения обращений граждан и предоставления услуг учреждениями социальной защиты населения и органами Пенсионного фонда Российской Федерации; </w:t>
      </w:r>
    </w:p>
    <w:p w:rsidR="005A095D" w:rsidRDefault="005A095D" w:rsidP="005A095D">
      <w:pPr>
        <w:widowControl w:val="0"/>
        <w:numPr>
          <w:ilvl w:val="1"/>
          <w:numId w:val="62"/>
        </w:numPr>
        <w:tabs>
          <w:tab w:val="num" w:pos="736"/>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формы реализации правовых норм и особенности правоприменительной деятельности компетентных органов государства; </w:t>
      </w:r>
    </w:p>
    <w:p w:rsidR="005A095D" w:rsidRDefault="005A095D" w:rsidP="005A095D">
      <w:pPr>
        <w:widowControl w:val="0"/>
        <w:numPr>
          <w:ilvl w:val="2"/>
          <w:numId w:val="62"/>
        </w:numPr>
        <w:tabs>
          <w:tab w:val="num" w:pos="601"/>
        </w:tabs>
        <w:overflowPunct w:val="0"/>
        <w:autoSpaceDE w:val="0"/>
        <w:autoSpaceDN w:val="0"/>
        <w:adjustRightInd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состав и виды правонарушений; </w:t>
      </w:r>
    </w:p>
    <w:p w:rsidR="005A095D" w:rsidRDefault="005A095D" w:rsidP="005A095D">
      <w:pPr>
        <w:widowControl w:val="0"/>
        <w:numPr>
          <w:ilvl w:val="1"/>
          <w:numId w:val="62"/>
        </w:numPr>
        <w:tabs>
          <w:tab w:val="num" w:pos="601"/>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основания и виды юридической ответственности; </w:t>
      </w:r>
    </w:p>
    <w:p w:rsidR="005A095D" w:rsidRDefault="005A095D" w:rsidP="005A095D">
      <w:pPr>
        <w:widowControl w:val="0"/>
        <w:numPr>
          <w:ilvl w:val="1"/>
          <w:numId w:val="62"/>
        </w:numPr>
        <w:tabs>
          <w:tab w:val="num" w:pos="671"/>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формы и способы защиты и восстановления нарушенных прав граждан и юридических лиц; </w:t>
      </w:r>
    </w:p>
    <w:p w:rsidR="005A095D" w:rsidRDefault="005A095D" w:rsidP="005A095D">
      <w:pPr>
        <w:widowControl w:val="0"/>
        <w:numPr>
          <w:ilvl w:val="1"/>
          <w:numId w:val="62"/>
        </w:numPr>
        <w:tabs>
          <w:tab w:val="num" w:pos="604"/>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структуру и порядок формирования органов государственной власти и местного самоуправления.</w:t>
      </w:r>
    </w:p>
    <w:p w:rsidR="005A095D" w:rsidRDefault="005A095D" w:rsidP="005A095D">
      <w:pPr>
        <w:widowControl w:val="0"/>
        <w:overflowPunct w:val="0"/>
        <w:autoSpaceDE w:val="0"/>
        <w:autoSpaceDN w:val="0"/>
        <w:adjustRightInd w:val="0"/>
        <w:spacing w:after="0"/>
        <w:ind w:firstLine="895"/>
        <w:jc w:val="both"/>
        <w:rPr>
          <w:rFonts w:ascii="Times New Roman" w:hAnsi="Times New Roman" w:cs="Times New Roman"/>
          <w:b/>
          <w:bCs/>
          <w:sz w:val="24"/>
          <w:szCs w:val="24"/>
          <w:lang w:val="ru-RU"/>
        </w:rPr>
      </w:pPr>
    </w:p>
    <w:p w:rsidR="005A095D" w:rsidRDefault="005A095D" w:rsidP="005A095D">
      <w:pPr>
        <w:widowControl w:val="0"/>
        <w:overflowPunct w:val="0"/>
        <w:autoSpaceDE w:val="0"/>
        <w:autoSpaceDN w:val="0"/>
        <w:adjustRightInd w:val="0"/>
        <w:spacing w:after="0"/>
        <w:ind w:firstLine="895"/>
        <w:jc w:val="both"/>
        <w:rPr>
          <w:rFonts w:ascii="Times New Roman" w:hAnsi="Times New Roman" w:cs="Times New Roman"/>
          <w:sz w:val="24"/>
          <w:szCs w:val="24"/>
          <w:lang w:val="ru-RU"/>
        </w:rPr>
      </w:pPr>
      <w:r>
        <w:rPr>
          <w:rFonts w:ascii="Times New Roman" w:hAnsi="Times New Roman" w:cs="Times New Roman"/>
          <w:b/>
          <w:bCs/>
          <w:sz w:val="24"/>
          <w:szCs w:val="24"/>
          <w:lang w:val="ru-RU"/>
        </w:rPr>
        <w:t>3. Рекомендуемое количество часов на освоение программы профессионального модуля</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Рекомендуемое количество часов на освоение профессионального модуля всего –435 часов, в том числе:</w:t>
      </w:r>
    </w:p>
    <w:p w:rsidR="005A095D" w:rsidRDefault="005A095D" w:rsidP="005A095D">
      <w:pPr>
        <w:widowControl w:val="0"/>
        <w:overflowPunct w:val="0"/>
        <w:autoSpaceDE w:val="0"/>
        <w:autoSpaceDN w:val="0"/>
        <w:adjustRightInd w:val="0"/>
        <w:spacing w:after="0"/>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максимальной учебной нагрузки обучающегося – 327 часов, включая: обязательной аудиторной учебной нагрузки обучающегося –218 часов; самостоятельной работы обучающегося – 109 часов; </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учебной и производственной практики – 108 часов.</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итоговая аттестация – квалификационный экзамен</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4. Результаты освоения профессионального модуля</w:t>
      </w:r>
    </w:p>
    <w:p w:rsidR="005A095D" w:rsidRDefault="005A095D" w:rsidP="005A095D">
      <w:pPr>
        <w:widowControl w:val="0"/>
        <w:overflowPunct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Результатом освоения профессионального модуля является овладение обучающимися вида профессиональной деятельности обеспечение реализации прав граждан в сфере пенсионного обеспечения и социальной защиты, в том числе профессиональными (ПК) и общими (ОК) компетенциями:</w:t>
      </w:r>
    </w:p>
    <w:tbl>
      <w:tblPr>
        <w:tblW w:w="0" w:type="auto"/>
        <w:tblInd w:w="110" w:type="dxa"/>
        <w:tblLayout w:type="fixed"/>
        <w:tblCellMar>
          <w:left w:w="0" w:type="dxa"/>
          <w:right w:w="0" w:type="dxa"/>
        </w:tblCellMar>
        <w:tblLook w:val="04A0" w:firstRow="1" w:lastRow="0" w:firstColumn="1" w:lastColumn="0" w:noHBand="0" w:noVBand="1"/>
      </w:tblPr>
      <w:tblGrid>
        <w:gridCol w:w="1500"/>
        <w:gridCol w:w="460"/>
        <w:gridCol w:w="1920"/>
        <w:gridCol w:w="1880"/>
        <w:gridCol w:w="2280"/>
        <w:gridCol w:w="1100"/>
      </w:tblGrid>
      <w:tr w:rsidR="005A095D" w:rsidTr="005A095D">
        <w:trPr>
          <w:trHeight w:val="470"/>
        </w:trPr>
        <w:tc>
          <w:tcPr>
            <w:tcW w:w="1500" w:type="dxa"/>
            <w:tcBorders>
              <w:top w:val="single" w:sz="8"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Код</w:t>
            </w:r>
          </w:p>
        </w:tc>
        <w:tc>
          <w:tcPr>
            <w:tcW w:w="460" w:type="dxa"/>
            <w:tcBorders>
              <w:top w:val="single" w:sz="8" w:space="0" w:color="auto"/>
              <w:left w:val="nil"/>
              <w:bottom w:val="nil"/>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6080" w:type="dxa"/>
            <w:gridSpan w:val="3"/>
            <w:tcBorders>
              <w:top w:val="single" w:sz="8" w:space="0" w:color="auto"/>
              <w:left w:val="nil"/>
              <w:bottom w:val="nil"/>
              <w:right w:val="nil"/>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Наименование результата обучения</w:t>
            </w:r>
          </w:p>
        </w:tc>
        <w:tc>
          <w:tcPr>
            <w:tcW w:w="1100" w:type="dxa"/>
            <w:tcBorders>
              <w:top w:val="single" w:sz="8" w:space="0" w:color="auto"/>
              <w:left w:val="nil"/>
              <w:bottom w:val="nil"/>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r>
      <w:tr w:rsidR="005A095D" w:rsidTr="005A095D">
        <w:trPr>
          <w:trHeight w:val="192"/>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r>
      <w:tr w:rsidR="005A095D" w:rsidTr="005A095D">
        <w:trPr>
          <w:trHeight w:val="258"/>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2.1.</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Поддерживать   базы   данных   получателей   пенсий,   пособий,</w:t>
            </w:r>
          </w:p>
        </w:tc>
      </w:tr>
      <w:tr w:rsidR="005A095D" w:rsidTr="005A095D">
        <w:trPr>
          <w:trHeight w:val="274"/>
        </w:trPr>
        <w:tc>
          <w:tcPr>
            <w:tcW w:w="1500"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7640" w:type="dxa"/>
            <w:gridSpan w:val="5"/>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компенсаций и других социальных выплат, а также услуг и льгот в</w:t>
            </w:r>
          </w:p>
        </w:tc>
      </w:tr>
      <w:tr w:rsidR="005A095D" w:rsidTr="005A095D">
        <w:trPr>
          <w:trHeight w:val="281"/>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4260" w:type="dxa"/>
            <w:gridSpan w:val="3"/>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актуальном состоянии.</w:t>
            </w:r>
          </w:p>
        </w:tc>
        <w:tc>
          <w:tcPr>
            <w:tcW w:w="22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r>
      <w:tr w:rsidR="005A095D" w:rsidTr="005A095D">
        <w:trPr>
          <w:trHeight w:val="263"/>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2.2.</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Выявлять лиц, нуждающихся в социальной защите и осуществлять</w:t>
            </w:r>
          </w:p>
        </w:tc>
      </w:tr>
      <w:tr w:rsidR="005A095D" w:rsidTr="005A095D">
        <w:trPr>
          <w:trHeight w:val="279"/>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7640" w:type="dxa"/>
            <w:gridSpan w:val="5"/>
            <w:tcBorders>
              <w:top w:val="nil"/>
              <w:left w:val="nil"/>
              <w:bottom w:val="single" w:sz="8" w:space="0" w:color="auto"/>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их учет, используя информационно-компьютерные технологии.</w:t>
            </w:r>
          </w:p>
        </w:tc>
      </w:tr>
      <w:tr w:rsidR="005A095D" w:rsidTr="005A095D">
        <w:trPr>
          <w:trHeight w:val="263"/>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Организовывать   и   координировать   социальную   работу   с</w:t>
            </w:r>
          </w:p>
        </w:tc>
      </w:tr>
      <w:tr w:rsidR="005A095D" w:rsidTr="005A095D">
        <w:trPr>
          <w:trHeight w:val="274"/>
        </w:trPr>
        <w:tc>
          <w:tcPr>
            <w:tcW w:w="1500"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7640" w:type="dxa"/>
            <w:gridSpan w:val="5"/>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отдельными лицами, категориями граждан и семьями, нуждающимися в</w:t>
            </w:r>
          </w:p>
        </w:tc>
      </w:tr>
      <w:tr w:rsidR="005A095D" w:rsidTr="005A095D">
        <w:trPr>
          <w:trHeight w:val="281"/>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4260" w:type="dxa"/>
            <w:gridSpan w:val="3"/>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социальной поддержке и защите.</w:t>
            </w:r>
          </w:p>
        </w:tc>
        <w:tc>
          <w:tcPr>
            <w:tcW w:w="22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r>
      <w:tr w:rsidR="005A095D" w:rsidTr="005A095D">
        <w:trPr>
          <w:trHeight w:val="261"/>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 1.</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Понимать  сущность  и  социальную  значимость  своей  будущей</w:t>
            </w:r>
          </w:p>
        </w:tc>
      </w:tr>
      <w:tr w:rsidR="005A095D" w:rsidTr="005A095D">
        <w:trPr>
          <w:trHeight w:val="281"/>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6540" w:type="dxa"/>
            <w:gridSpan w:val="4"/>
            <w:tcBorders>
              <w:top w:val="nil"/>
              <w:left w:val="nil"/>
              <w:bottom w:val="single" w:sz="4" w:space="0" w:color="auto"/>
              <w:right w:val="nil"/>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профессии, проявлять к ней устойчивый интерес</w:t>
            </w:r>
          </w:p>
        </w:tc>
        <w:tc>
          <w:tcPr>
            <w:tcW w:w="1100" w:type="dxa"/>
            <w:tcBorders>
              <w:top w:val="nil"/>
              <w:left w:val="nil"/>
              <w:bottom w:val="single" w:sz="4"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r>
      <w:tr w:rsidR="005A095D" w:rsidTr="005A095D">
        <w:trPr>
          <w:trHeight w:val="734"/>
        </w:trPr>
        <w:tc>
          <w:tcPr>
            <w:tcW w:w="1500" w:type="dxa"/>
            <w:tcBorders>
              <w:top w:val="single" w:sz="8" w:space="0" w:color="auto"/>
              <w:left w:val="single" w:sz="8" w:space="0" w:color="auto"/>
              <w:bottom w:val="single" w:sz="4" w:space="0" w:color="auto"/>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 2.</w:t>
            </w:r>
          </w:p>
        </w:tc>
        <w:tc>
          <w:tcPr>
            <w:tcW w:w="7640" w:type="dxa"/>
            <w:gridSpan w:val="5"/>
            <w:tcBorders>
              <w:top w:val="nil"/>
              <w:left w:val="nil"/>
              <w:bottom w:val="single" w:sz="4" w:space="0" w:color="auto"/>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Организовывать  собственную  деятельность,  выбирать  типовые</w:t>
            </w:r>
          </w:p>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методы и способы выполнения профессиональных задач, оценивать их</w:t>
            </w:r>
          </w:p>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эффективность и качество.</w:t>
            </w:r>
          </w:p>
        </w:tc>
      </w:tr>
      <w:tr w:rsidR="005A095D" w:rsidTr="005A095D">
        <w:trPr>
          <w:trHeight w:val="256"/>
        </w:trPr>
        <w:tc>
          <w:tcPr>
            <w:tcW w:w="1500" w:type="dxa"/>
            <w:tcBorders>
              <w:top w:val="single" w:sz="4" w:space="0" w:color="auto"/>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3.</w:t>
            </w:r>
          </w:p>
        </w:tc>
        <w:tc>
          <w:tcPr>
            <w:tcW w:w="460" w:type="dxa"/>
            <w:tcBorders>
              <w:top w:val="single" w:sz="4" w:space="0" w:color="auto"/>
              <w:left w:val="nil"/>
              <w:bottom w:val="nil"/>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single" w:sz="4" w:space="0" w:color="auto"/>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Принимать решения в стандартных и нестандартных ситуациях и</w:t>
            </w:r>
          </w:p>
        </w:tc>
      </w:tr>
      <w:tr w:rsidR="005A095D" w:rsidTr="005A095D">
        <w:trPr>
          <w:trHeight w:val="281"/>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4260" w:type="dxa"/>
            <w:gridSpan w:val="3"/>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нести за них ответственность</w:t>
            </w:r>
          </w:p>
        </w:tc>
        <w:tc>
          <w:tcPr>
            <w:tcW w:w="22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r>
      <w:tr w:rsidR="005A095D" w:rsidTr="005A095D">
        <w:trPr>
          <w:trHeight w:val="263"/>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 4.</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поиск  и  использование  информации,  необходимой</w:t>
            </w:r>
          </w:p>
        </w:tc>
      </w:tr>
      <w:tr w:rsidR="005A095D" w:rsidTr="005A095D">
        <w:trPr>
          <w:trHeight w:val="276"/>
        </w:trPr>
        <w:tc>
          <w:tcPr>
            <w:tcW w:w="1500"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460" w:type="dxa"/>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w:t>
            </w:r>
          </w:p>
        </w:tc>
        <w:tc>
          <w:tcPr>
            <w:tcW w:w="1920" w:type="dxa"/>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эффективного</w:t>
            </w:r>
          </w:p>
        </w:tc>
        <w:tc>
          <w:tcPr>
            <w:tcW w:w="1880" w:type="dxa"/>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выполнения</w:t>
            </w:r>
          </w:p>
        </w:tc>
        <w:tc>
          <w:tcPr>
            <w:tcW w:w="2280" w:type="dxa"/>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профессиональных</w:t>
            </w:r>
          </w:p>
        </w:tc>
        <w:tc>
          <w:tcPr>
            <w:tcW w:w="110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w:t>
            </w:r>
          </w:p>
        </w:tc>
      </w:tr>
      <w:tr w:rsidR="005A095D" w:rsidTr="005A095D">
        <w:trPr>
          <w:trHeight w:val="281"/>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6540" w:type="dxa"/>
            <w:gridSpan w:val="4"/>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профессионального и личностного развития</w:t>
            </w:r>
          </w:p>
        </w:tc>
        <w:tc>
          <w:tcPr>
            <w:tcW w:w="11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r>
      <w:tr w:rsidR="005A095D" w:rsidTr="005A095D">
        <w:trPr>
          <w:trHeight w:val="261"/>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 6.</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Работать  в  коллективе  и  в  команде,  эффективно  общаться  с</w:t>
            </w:r>
          </w:p>
        </w:tc>
      </w:tr>
      <w:tr w:rsidR="005A095D" w:rsidTr="005A095D">
        <w:trPr>
          <w:trHeight w:val="281"/>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6540" w:type="dxa"/>
            <w:gridSpan w:val="4"/>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коллегами, руководством, потребителями</w:t>
            </w:r>
          </w:p>
        </w:tc>
        <w:tc>
          <w:tcPr>
            <w:tcW w:w="11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r>
      <w:tr w:rsidR="005A095D" w:rsidTr="005A095D">
        <w:trPr>
          <w:trHeight w:val="261"/>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 7.</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1920" w:type="dxa"/>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Брать   на   себя</w:t>
            </w:r>
          </w:p>
        </w:tc>
        <w:tc>
          <w:tcPr>
            <w:tcW w:w="1880" w:type="dxa"/>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2280" w:type="dxa"/>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   работу   членов</w:t>
            </w:r>
          </w:p>
        </w:tc>
        <w:tc>
          <w:tcPr>
            <w:tcW w:w="1100" w:type="dxa"/>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команды</w:t>
            </w:r>
          </w:p>
        </w:tc>
      </w:tr>
      <w:tr w:rsidR="005A095D" w:rsidTr="005A095D">
        <w:trPr>
          <w:trHeight w:val="281"/>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6540" w:type="dxa"/>
            <w:gridSpan w:val="4"/>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(подчиненных), за результат выполнения заданий</w:t>
            </w:r>
          </w:p>
        </w:tc>
        <w:tc>
          <w:tcPr>
            <w:tcW w:w="11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r>
      <w:tr w:rsidR="005A095D" w:rsidTr="005A095D">
        <w:trPr>
          <w:trHeight w:val="264"/>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 8</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Самостоятельно    определять    задачи    профессионального    и</w:t>
            </w:r>
          </w:p>
        </w:tc>
      </w:tr>
      <w:tr w:rsidR="005A095D" w:rsidTr="005A095D">
        <w:trPr>
          <w:trHeight w:val="317"/>
        </w:trPr>
        <w:tc>
          <w:tcPr>
            <w:tcW w:w="1500"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7640" w:type="dxa"/>
            <w:gridSpan w:val="5"/>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личностного   развития,   заниматься   самообразованием,   осознанно</w:t>
            </w:r>
          </w:p>
        </w:tc>
      </w:tr>
      <w:tr w:rsidR="005A095D" w:rsidTr="005A095D">
        <w:trPr>
          <w:trHeight w:val="317"/>
        </w:trPr>
        <w:tc>
          <w:tcPr>
            <w:tcW w:w="1500" w:type="dxa"/>
            <w:tcBorders>
              <w:top w:val="nil"/>
              <w:left w:val="single" w:sz="8" w:space="0" w:color="auto"/>
              <w:bottom w:val="nil"/>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4260" w:type="dxa"/>
            <w:gridSpan w:val="3"/>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планировать повышение квалификации.</w:t>
            </w:r>
          </w:p>
        </w:tc>
        <w:tc>
          <w:tcPr>
            <w:tcW w:w="228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r>
      <w:tr w:rsidR="005A095D" w:rsidTr="005A095D">
        <w:trPr>
          <w:trHeight w:val="51"/>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r>
      <w:tr w:rsidR="005A095D" w:rsidTr="005A095D">
        <w:trPr>
          <w:trHeight w:val="256"/>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 9.</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Ориентироваться в условиях постоянного изменения правовой базы</w:t>
            </w:r>
          </w:p>
        </w:tc>
      </w:tr>
      <w:tr w:rsidR="005A095D" w:rsidTr="005A095D">
        <w:trPr>
          <w:trHeight w:val="77"/>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46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7180" w:type="dxa"/>
            <w:gridSpan w:val="4"/>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r>
      <w:tr w:rsidR="005A095D" w:rsidTr="005A095D">
        <w:trPr>
          <w:trHeight w:val="256"/>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 11.</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7180" w:type="dxa"/>
            <w:gridSpan w:val="4"/>
            <w:tcBorders>
              <w:top w:val="nil"/>
              <w:left w:val="nil"/>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Соблюдать правовой этикет, культуру и психологические основы</w:t>
            </w:r>
          </w:p>
        </w:tc>
      </w:tr>
      <w:tr w:rsidR="005A095D" w:rsidTr="005A095D">
        <w:trPr>
          <w:trHeight w:val="281"/>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4260" w:type="dxa"/>
            <w:gridSpan w:val="3"/>
            <w:tcBorders>
              <w:top w:val="nil"/>
              <w:left w:val="nil"/>
              <w:bottom w:val="single" w:sz="8" w:space="0" w:color="auto"/>
              <w:right w:val="nil"/>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общения, нормы и правила поведения.</w:t>
            </w:r>
          </w:p>
        </w:tc>
        <w:tc>
          <w:tcPr>
            <w:tcW w:w="22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11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r>
      <w:tr w:rsidR="005A095D" w:rsidTr="005A095D">
        <w:trPr>
          <w:trHeight w:val="261"/>
        </w:trPr>
        <w:tc>
          <w:tcPr>
            <w:tcW w:w="1500" w:type="dxa"/>
            <w:tcBorders>
              <w:top w:val="nil"/>
              <w:left w:val="single" w:sz="8" w:space="0" w:color="auto"/>
              <w:bottom w:val="nil"/>
              <w:right w:val="single" w:sz="8" w:space="0" w:color="auto"/>
            </w:tcBorders>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 12.</w:t>
            </w:r>
          </w:p>
        </w:tc>
        <w:tc>
          <w:tcPr>
            <w:tcW w:w="460" w:type="dxa"/>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rPr>
            </w:pPr>
          </w:p>
        </w:tc>
        <w:tc>
          <w:tcPr>
            <w:tcW w:w="6080" w:type="dxa"/>
            <w:gridSpan w:val="3"/>
            <w:vAlign w:val="bottom"/>
            <w:hideMark/>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Проявлять нетерпимость к коррупционному поведению.</w:t>
            </w:r>
          </w:p>
        </w:tc>
        <w:tc>
          <w:tcPr>
            <w:tcW w:w="1100" w:type="dxa"/>
            <w:tcBorders>
              <w:top w:val="nil"/>
              <w:left w:val="nil"/>
              <w:bottom w:val="nil"/>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r>
      <w:tr w:rsidR="005A095D" w:rsidTr="005A095D">
        <w:trPr>
          <w:trHeight w:val="80"/>
        </w:trPr>
        <w:tc>
          <w:tcPr>
            <w:tcW w:w="1500" w:type="dxa"/>
            <w:tcBorders>
              <w:top w:val="nil"/>
              <w:left w:val="single" w:sz="8" w:space="0" w:color="auto"/>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46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192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18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2280" w:type="dxa"/>
            <w:tcBorders>
              <w:top w:val="nil"/>
              <w:left w:val="nil"/>
              <w:bottom w:val="single" w:sz="8" w:space="0" w:color="auto"/>
              <w:right w:val="nil"/>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1100" w:type="dxa"/>
            <w:tcBorders>
              <w:top w:val="nil"/>
              <w:left w:val="nil"/>
              <w:bottom w:val="single" w:sz="8" w:space="0" w:color="auto"/>
              <w:right w:val="single" w:sz="8" w:space="0" w:color="auto"/>
            </w:tcBorders>
            <w:vAlign w:val="bottom"/>
          </w:tcPr>
          <w:p w:rsidR="005A095D" w:rsidRDefault="005A095D">
            <w:pPr>
              <w:widowControl w:val="0"/>
              <w:autoSpaceDE w:val="0"/>
              <w:autoSpaceDN w:val="0"/>
              <w:adjustRightInd w:val="0"/>
              <w:spacing w:after="0" w:line="240" w:lineRule="auto"/>
              <w:jc w:val="both"/>
              <w:rPr>
                <w:rFonts w:ascii="Times New Roman" w:hAnsi="Times New Roman" w:cs="Times New Roman"/>
                <w:sz w:val="24"/>
                <w:szCs w:val="24"/>
                <w:lang w:val="ru-RU"/>
              </w:rPr>
            </w:pPr>
          </w:p>
        </w:tc>
      </w:tr>
    </w:tbl>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bookmarkStart w:id="73" w:name="page253"/>
      <w:bookmarkEnd w:id="73"/>
      <w:r>
        <w:rPr>
          <w:rFonts w:ascii="Times New Roman" w:hAnsi="Times New Roman" w:cs="Times New Roman"/>
          <w:b/>
          <w:bCs/>
          <w:sz w:val="24"/>
          <w:szCs w:val="24"/>
          <w:lang w:val="ru-RU"/>
        </w:rPr>
        <w:t>5. Примерный тематический план профессионального модуля</w:t>
      </w:r>
    </w:p>
    <w:p w:rsidR="005A095D" w:rsidRDefault="005A095D" w:rsidP="005A095D">
      <w:pPr>
        <w:widowControl w:val="0"/>
        <w:overflowPunct w:val="0"/>
        <w:autoSpaceDE w:val="0"/>
        <w:autoSpaceDN w:val="0"/>
        <w:adjustRightInd w:val="0"/>
        <w:spacing w:after="0"/>
        <w:ind w:firstLine="401"/>
        <w:jc w:val="both"/>
        <w:rPr>
          <w:rFonts w:ascii="Times New Roman" w:hAnsi="Times New Roman" w:cs="Times New Roman"/>
          <w:sz w:val="24"/>
          <w:szCs w:val="24"/>
          <w:lang w:val="ru-RU"/>
        </w:rPr>
      </w:pPr>
      <w:r>
        <w:rPr>
          <w:rFonts w:ascii="Times New Roman" w:hAnsi="Times New Roman" w:cs="Times New Roman"/>
          <w:b/>
          <w:bCs/>
          <w:sz w:val="24"/>
          <w:szCs w:val="24"/>
          <w:lang w:val="ru-RU"/>
        </w:rPr>
        <w:t>МДК 02.01 Организация работы органов и учреждений социальной защиты населения и органов Пенсионного</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 Государственные органы социальной защиты населения.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2. Функции общественных организаций в области социальной защиты и обслуживания населения.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3. Органы Пенсионного фонда России. Тема 4. Негосударственные пенсионные фонды.</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5. Основные направления совершенствования организации работы в системе социального обеспечения.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6. Взаимодействие органов социального обеспечения с органами местного самоуправления, общественными организациями, предприятиями, учреждениями.</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7. Организация работы по приему граждан и рассмотрению письменных обращений.</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8. Планирование работы органов социального обеспечения.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9. Организация справочно-кодификационной работы территориальных органов социального обеспечения.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10. Должностные обязанности работников территориального органа социальной защиты населения.</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11. Подготовка личных дел получателей пособий.</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12. Организация работы территориального органа социальной защиты населения по трудовому устройству и профессиональному обучению инвалидов.</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13. Организация работы по материально- бытовому и социальному обслуживанию инвалидов.</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14. Должностные обязанности работников территориального органа Пенсионного фонда РФ.</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15. Подготовка пенсионных дел в территориальном органе Пенсионного фонда</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РФ</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16. Организация работы по выплате пенсии в территориальном органе Пенсионного фонда РФ.</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17. Организация работы по оформлению государственного сертификата на материнский (семейный) капитал территориальным органом Пенсионного фонда РФ.</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18. Основное содержание организаторской деятельности вышестоящих органов социального обеспечения.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19. Организационно- методическая работа вышестоящих органов социального обеспечения.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20. Контрольно- ревизорская деятельность вышестоящих органов социального обеспечения.</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b/>
          <w:bCs/>
          <w:sz w:val="24"/>
          <w:szCs w:val="24"/>
          <w:lang w:val="ru-RU"/>
        </w:rPr>
        <w:t>МДК 02.02 Судебно-правовая защита граждан и пенсионного обеспечения</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 Судебная защита как специфическая юридическая гарантия социального государства</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2. Правовой статус личности.</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3. Судебная защита прав и свобод граждан в Российской Федерации. Тема 4. Порядок разрешение трудовых споров.</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5. Юридическая ответственность за посягательство на социальные права граждан.</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6. Правовые основы в сфере социального обеспечения Тема 7. Социально-правовая защита ограниченно способных лиц</w:t>
      </w:r>
      <w:bookmarkStart w:id="74" w:name="page255"/>
      <w:bookmarkEnd w:id="74"/>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8. Социально-правовая защита лиц с семейными обязанностями </w:t>
      </w:r>
    </w:p>
    <w:p w:rsidR="005A095D" w:rsidRDefault="005A095D" w:rsidP="005A095D">
      <w:pPr>
        <w:widowControl w:val="0"/>
        <w:tabs>
          <w:tab w:val="left" w:pos="8647"/>
        </w:tabs>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9. Социально-правовая защита пенсионеров.</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Тема 10. Социально-правовая защита детей и подростков </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11. Социальная защита безработных.</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12. Уголовный закон. Понятие преступления и его признаки. Уголовная ответственность.</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13. Уголовно-правовое регулирование защиты социальных прав и свобод гражданина нормами Особенной части УК РФ.</w:t>
      </w:r>
    </w:p>
    <w:p w:rsidR="005A095D" w:rsidRDefault="005A095D" w:rsidP="005A095D">
      <w:pPr>
        <w:widowControl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Тема 14. Порядок обжалования судебных решений.</w:t>
      </w:r>
    </w:p>
    <w:p w:rsidR="005A095D" w:rsidRDefault="005A095D" w:rsidP="005A095D">
      <w:pPr>
        <w:widowControl w:val="0"/>
        <w:overflowPunct w:val="0"/>
        <w:autoSpaceDE w:val="0"/>
        <w:autoSpaceDN w:val="0"/>
        <w:adjustRightInd w:val="0"/>
        <w:spacing w:after="0"/>
        <w:ind w:firstLine="284"/>
        <w:jc w:val="both"/>
        <w:rPr>
          <w:rFonts w:ascii="Times New Roman" w:hAnsi="Times New Roman" w:cs="Times New Roman"/>
          <w:sz w:val="24"/>
          <w:szCs w:val="24"/>
          <w:lang w:val="ru-RU"/>
        </w:rPr>
      </w:pPr>
      <w:r>
        <w:rPr>
          <w:rFonts w:ascii="Times New Roman" w:hAnsi="Times New Roman" w:cs="Times New Roman"/>
          <w:b/>
          <w:bCs/>
          <w:sz w:val="24"/>
          <w:szCs w:val="24"/>
          <w:lang w:val="ru-RU"/>
        </w:rPr>
        <w:t>Учебная практика. Виды работ:</w:t>
      </w:r>
    </w:p>
    <w:p w:rsidR="005A095D" w:rsidRDefault="005A095D" w:rsidP="005A095D">
      <w:pPr>
        <w:widowControl w:val="0"/>
        <w:numPr>
          <w:ilvl w:val="0"/>
          <w:numId w:val="63"/>
        </w:numPr>
        <w:tabs>
          <w:tab w:val="num" w:pos="276"/>
        </w:tabs>
        <w:overflowPunct w:val="0"/>
        <w:autoSpaceDE w:val="0"/>
        <w:autoSpaceDN w:val="0"/>
        <w:adjustRightInd w:val="0"/>
        <w:spacing w:after="0"/>
        <w:ind w:left="0" w:firstLine="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 действующего законодательства в области пенсионного законодательства и социальной защиты населения с использованием справочно-правовых систем; </w:t>
      </w:r>
    </w:p>
    <w:p w:rsidR="005A095D" w:rsidRDefault="005A095D" w:rsidP="005A095D">
      <w:pPr>
        <w:widowControl w:val="0"/>
        <w:numPr>
          <w:ilvl w:val="0"/>
          <w:numId w:val="63"/>
        </w:numPr>
        <w:tabs>
          <w:tab w:val="num" w:pos="254"/>
        </w:tabs>
        <w:overflowPunct w:val="0"/>
        <w:autoSpaceDE w:val="0"/>
        <w:autoSpaceDN w:val="0"/>
        <w:adjustRightInd w:val="0"/>
        <w:spacing w:after="0"/>
        <w:ind w:left="0" w:firstLine="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решение практических ситуаций, связанных с определением права, размера и срока назначения различных видов социального обеспечения; </w:t>
      </w:r>
    </w:p>
    <w:p w:rsidR="005A095D" w:rsidRDefault="005A095D" w:rsidP="005A095D">
      <w:pPr>
        <w:widowControl w:val="0"/>
        <w:numPr>
          <w:ilvl w:val="0"/>
          <w:numId w:val="63"/>
        </w:numPr>
        <w:tabs>
          <w:tab w:val="num" w:pos="274"/>
        </w:tabs>
        <w:overflowPunct w:val="0"/>
        <w:autoSpaceDE w:val="0"/>
        <w:autoSpaceDN w:val="0"/>
        <w:adjustRightInd w:val="0"/>
        <w:spacing w:after="0"/>
        <w:ind w:left="0" w:firstLine="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оформление макетов пенсионных дел получателей пенсий, пособий, Материнского (семейного) капитала; </w:t>
      </w:r>
    </w:p>
    <w:p w:rsidR="005A095D" w:rsidRDefault="005A095D" w:rsidP="005A095D">
      <w:pPr>
        <w:widowControl w:val="0"/>
        <w:numPr>
          <w:ilvl w:val="0"/>
          <w:numId w:val="63"/>
        </w:numPr>
        <w:tabs>
          <w:tab w:val="num" w:pos="242"/>
        </w:tabs>
        <w:overflowPunct w:val="0"/>
        <w:autoSpaceDE w:val="0"/>
        <w:autoSpaceDN w:val="0"/>
        <w:adjustRightInd w:val="0"/>
        <w:spacing w:after="0"/>
        <w:ind w:left="0" w:firstLine="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осуществление приема граждан по вопросам пенсионного обеспечения и социальной защиты граждан; </w:t>
      </w:r>
    </w:p>
    <w:p w:rsidR="005A095D" w:rsidRDefault="005A095D" w:rsidP="005A095D">
      <w:pPr>
        <w:widowControl w:val="0"/>
        <w:numPr>
          <w:ilvl w:val="0"/>
          <w:numId w:val="63"/>
        </w:numPr>
        <w:tabs>
          <w:tab w:val="num" w:pos="245"/>
        </w:tabs>
        <w:overflowPunct w:val="0"/>
        <w:autoSpaceDE w:val="0"/>
        <w:autoSpaceDN w:val="0"/>
        <w:adjustRightInd w:val="0"/>
        <w:spacing w:after="0"/>
        <w:ind w:left="0" w:firstLine="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формирование макетов пенсионных и личных дел получателей пенсий и пособий и социальных услуг с использованием компьютерных программ; </w:t>
      </w:r>
    </w:p>
    <w:p w:rsidR="005A095D" w:rsidRDefault="005A095D" w:rsidP="005A095D">
      <w:pPr>
        <w:widowControl w:val="0"/>
        <w:numPr>
          <w:ilvl w:val="0"/>
          <w:numId w:val="63"/>
        </w:numPr>
        <w:tabs>
          <w:tab w:val="num" w:pos="200"/>
        </w:tabs>
        <w:overflowPunct w:val="0"/>
        <w:autoSpaceDE w:val="0"/>
        <w:autoSpaceDN w:val="0"/>
        <w:adjustRightInd w:val="0"/>
        <w:spacing w:after="0"/>
        <w:ind w:left="0" w:firstLine="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работа с письменными обращениями граждан; </w:t>
      </w:r>
    </w:p>
    <w:p w:rsidR="005A095D" w:rsidRDefault="005A095D" w:rsidP="005A095D">
      <w:pPr>
        <w:widowControl w:val="0"/>
        <w:numPr>
          <w:ilvl w:val="0"/>
          <w:numId w:val="63"/>
        </w:numPr>
        <w:tabs>
          <w:tab w:val="num" w:pos="200"/>
        </w:tabs>
        <w:overflowPunct w:val="0"/>
        <w:autoSpaceDE w:val="0"/>
        <w:autoSpaceDN w:val="0"/>
        <w:adjustRightInd w:val="0"/>
        <w:spacing w:after="0"/>
        <w:ind w:left="0" w:firstLine="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определение порядка направления и условий предоставления социальных услуг; </w:t>
      </w:r>
    </w:p>
    <w:p w:rsidR="005A095D" w:rsidRDefault="005A095D" w:rsidP="005A095D">
      <w:pPr>
        <w:widowControl w:val="0"/>
        <w:numPr>
          <w:ilvl w:val="1"/>
          <w:numId w:val="63"/>
        </w:numPr>
        <w:tabs>
          <w:tab w:val="num" w:pos="737"/>
        </w:tabs>
        <w:overflowPunct w:val="0"/>
        <w:autoSpaceDE w:val="0"/>
        <w:autoSpaceDN w:val="0"/>
        <w:adjustRightInd w:val="0"/>
        <w:spacing w:after="0"/>
        <w:ind w:left="0" w:firstLine="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осуществление поиска документов по реквизитам и освоение дополнительных возможностей программы «Консультант Плюс». </w:t>
      </w:r>
    </w:p>
    <w:p w:rsidR="005A095D" w:rsidRDefault="005A095D" w:rsidP="005A095D">
      <w:pPr>
        <w:widowControl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autoSpaceDE w:val="0"/>
        <w:autoSpaceDN w:val="0"/>
        <w:adjustRightInd w:val="0"/>
        <w:spacing w:after="0"/>
        <w:ind w:firstLine="284"/>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 xml:space="preserve">Производственная практика </w:t>
      </w:r>
      <w:r>
        <w:rPr>
          <w:rFonts w:ascii="Times New Roman" w:hAnsi="Times New Roman" w:cs="Times New Roman"/>
          <w:i/>
          <w:iCs/>
          <w:sz w:val="24"/>
          <w:szCs w:val="24"/>
          <w:lang w:val="ru-RU"/>
        </w:rPr>
        <w:t>–</w:t>
      </w:r>
      <w:r>
        <w:rPr>
          <w:rFonts w:ascii="Times New Roman" w:hAnsi="Times New Roman" w:cs="Times New Roman"/>
          <w:b/>
          <w:bCs/>
          <w:sz w:val="24"/>
          <w:szCs w:val="24"/>
          <w:lang w:val="ru-RU"/>
        </w:rPr>
        <w:t xml:space="preserve"> (по профилю специальности)</w:t>
      </w:r>
    </w:p>
    <w:p w:rsidR="005A095D" w:rsidRDefault="005A095D" w:rsidP="005A095D">
      <w:pPr>
        <w:widowControl w:val="0"/>
        <w:autoSpaceDE w:val="0"/>
        <w:autoSpaceDN w:val="0"/>
        <w:adjustRightInd w:val="0"/>
        <w:spacing w:after="0"/>
        <w:ind w:firstLine="284"/>
        <w:jc w:val="both"/>
        <w:rPr>
          <w:rFonts w:ascii="Times New Roman" w:hAnsi="Times New Roman" w:cs="Times New Roman"/>
          <w:sz w:val="24"/>
          <w:szCs w:val="24"/>
          <w:lang w:val="ru-RU"/>
        </w:rPr>
      </w:pPr>
      <w:r>
        <w:rPr>
          <w:rFonts w:ascii="Times New Roman" w:hAnsi="Times New Roman" w:cs="Times New Roman"/>
          <w:b/>
          <w:bCs/>
          <w:sz w:val="24"/>
          <w:szCs w:val="24"/>
          <w:lang w:val="ru-RU"/>
        </w:rPr>
        <w:t>Виды работ:</w:t>
      </w:r>
    </w:p>
    <w:p w:rsidR="005A095D" w:rsidRDefault="005A095D" w:rsidP="005A095D">
      <w:pPr>
        <w:widowControl w:val="0"/>
        <w:autoSpaceDE w:val="0"/>
        <w:autoSpaceDN w:val="0"/>
        <w:adjustRightInd w:val="0"/>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ознакомление с  организационной структурой территориального органа Пенсионного</w:t>
      </w:r>
    </w:p>
    <w:tbl>
      <w:tblPr>
        <w:tblW w:w="0" w:type="auto"/>
        <w:tblLayout w:type="fixed"/>
        <w:tblCellMar>
          <w:left w:w="0" w:type="dxa"/>
          <w:right w:w="0" w:type="dxa"/>
        </w:tblCellMar>
        <w:tblLook w:val="04A0" w:firstRow="1" w:lastRow="0" w:firstColumn="1" w:lastColumn="0" w:noHBand="0" w:noVBand="1"/>
      </w:tblPr>
      <w:tblGrid>
        <w:gridCol w:w="780"/>
        <w:gridCol w:w="1700"/>
        <w:gridCol w:w="1280"/>
        <w:gridCol w:w="1980"/>
        <w:gridCol w:w="3620"/>
      </w:tblGrid>
      <w:tr w:rsidR="005A095D" w:rsidTr="005A095D">
        <w:trPr>
          <w:trHeight w:val="276"/>
        </w:trPr>
        <w:tc>
          <w:tcPr>
            <w:tcW w:w="7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фонда</w:t>
            </w:r>
          </w:p>
        </w:tc>
        <w:tc>
          <w:tcPr>
            <w:tcW w:w="170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РФ,   режимом</w:t>
            </w:r>
          </w:p>
        </w:tc>
        <w:tc>
          <w:tcPr>
            <w:tcW w:w="12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работы,</w:t>
            </w:r>
          </w:p>
        </w:tc>
        <w:tc>
          <w:tcPr>
            <w:tcW w:w="5600" w:type="dxa"/>
            <w:gridSpan w:val="2"/>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правилами   внутреннего   трудового   распорядка,</w:t>
            </w:r>
          </w:p>
        </w:tc>
      </w:tr>
      <w:tr w:rsidR="005A095D" w:rsidTr="005A095D">
        <w:trPr>
          <w:trHeight w:val="276"/>
        </w:trPr>
        <w:tc>
          <w:tcPr>
            <w:tcW w:w="3760" w:type="dxa"/>
            <w:gridSpan w:val="3"/>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нормативными  правовыми актами,</w:t>
            </w:r>
          </w:p>
        </w:tc>
        <w:tc>
          <w:tcPr>
            <w:tcW w:w="5600" w:type="dxa"/>
            <w:gridSpan w:val="2"/>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регламентирующими деятельность территориального</w:t>
            </w:r>
          </w:p>
        </w:tc>
      </w:tr>
      <w:tr w:rsidR="005A095D" w:rsidTr="005A095D">
        <w:trPr>
          <w:trHeight w:val="276"/>
        </w:trPr>
        <w:tc>
          <w:tcPr>
            <w:tcW w:w="7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органа</w:t>
            </w:r>
          </w:p>
        </w:tc>
        <w:tc>
          <w:tcPr>
            <w:tcW w:w="170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Пенсионного</w:t>
            </w:r>
          </w:p>
        </w:tc>
        <w:tc>
          <w:tcPr>
            <w:tcW w:w="12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фонда   РФ,</w:t>
            </w:r>
          </w:p>
        </w:tc>
        <w:tc>
          <w:tcPr>
            <w:tcW w:w="198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должностными</w:t>
            </w:r>
          </w:p>
        </w:tc>
        <w:tc>
          <w:tcPr>
            <w:tcW w:w="3620" w:type="dxa"/>
            <w:vAlign w:val="bottom"/>
            <w:hideMark/>
          </w:tcPr>
          <w:p w:rsidR="005A095D" w:rsidRDefault="005A09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инструкциями   сотрудников,   с</w:t>
            </w:r>
          </w:p>
        </w:tc>
      </w:tr>
    </w:tbl>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планированием работы; - анализ основных направлений деятельности клиентской службы, основных функциональных обязанностей специалистов клиентской службы, содержания и последовательности выполняемых операций по приему документов, необходимых для назначения, перерасчета пенсий, социальных выплат и доплат;</w:t>
      </w:r>
    </w:p>
    <w:p w:rsidR="005A095D" w:rsidRDefault="005A095D" w:rsidP="005A095D">
      <w:pPr>
        <w:widowControl w:val="0"/>
        <w:numPr>
          <w:ilvl w:val="0"/>
          <w:numId w:val="64"/>
        </w:numPr>
        <w:overflowPunct w:val="0"/>
        <w:autoSpaceDE w:val="0"/>
        <w:autoSpaceDN w:val="0"/>
        <w:adjustRightInd w:val="0"/>
        <w:spacing w:after="0"/>
        <w:ind w:left="0" w:firstLine="40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граждан и представителей предприятий по вопросам пенсионного обеспечения; - анализ документооборота при назначении, перерасчете пенсий, переводе с одного вида пенсии на другой, порядка формирования пенсионных дел, процедуры проверки подготовленных пенсионных дел; </w:t>
      </w:r>
    </w:p>
    <w:p w:rsidR="005A095D" w:rsidRDefault="005A095D" w:rsidP="005A095D">
      <w:pPr>
        <w:widowControl w:val="0"/>
        <w:numPr>
          <w:ilvl w:val="0"/>
          <w:numId w:val="64"/>
        </w:numPr>
        <w:overflowPunct w:val="0"/>
        <w:autoSpaceDE w:val="0"/>
        <w:autoSpaceDN w:val="0"/>
        <w:adjustRightInd w:val="0"/>
        <w:spacing w:after="0"/>
        <w:ind w:left="0" w:firstLine="40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ввод сведений в информационную систему, оформление и формирование пенсионных дел; </w:t>
      </w:r>
    </w:p>
    <w:p w:rsidR="005A095D" w:rsidRDefault="005A095D" w:rsidP="005A095D">
      <w:pPr>
        <w:widowControl w:val="0"/>
        <w:numPr>
          <w:ilvl w:val="0"/>
          <w:numId w:val="64"/>
        </w:numPr>
        <w:tabs>
          <w:tab w:val="clear" w:pos="720"/>
          <w:tab w:val="num" w:pos="770"/>
        </w:tabs>
        <w:overflowPunct w:val="0"/>
        <w:autoSpaceDE w:val="0"/>
        <w:autoSpaceDN w:val="0"/>
        <w:adjustRightInd w:val="0"/>
        <w:spacing w:after="0"/>
        <w:ind w:left="0" w:firstLine="40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ввод сведений о застрахованных лицах в информационную систему персонифицированного учета; </w:t>
      </w:r>
    </w:p>
    <w:p w:rsidR="005A095D" w:rsidRDefault="005A095D" w:rsidP="005A095D">
      <w:pPr>
        <w:widowControl w:val="0"/>
        <w:numPr>
          <w:ilvl w:val="0"/>
          <w:numId w:val="64"/>
        </w:numPr>
        <w:tabs>
          <w:tab w:val="num" w:pos="598"/>
        </w:tabs>
        <w:overflowPunct w:val="0"/>
        <w:autoSpaceDE w:val="0"/>
        <w:autoSpaceDN w:val="0"/>
        <w:adjustRightInd w:val="0"/>
        <w:spacing w:after="0"/>
        <w:ind w:left="0" w:firstLine="40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застрахованных лиц и представителей работодателей по вопросам оценки пенсионных прав, в том числе, с учетом стажа на соответствующих видах работ; </w:t>
      </w:r>
    </w:p>
    <w:p w:rsidR="005A095D" w:rsidRDefault="005A095D" w:rsidP="005A095D">
      <w:pPr>
        <w:widowControl w:val="0"/>
        <w:numPr>
          <w:ilvl w:val="0"/>
          <w:numId w:val="64"/>
        </w:numPr>
        <w:tabs>
          <w:tab w:val="num" w:pos="54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оформление и формирование дел получателей социальных выплат; </w:t>
      </w:r>
    </w:p>
    <w:p w:rsidR="005A095D" w:rsidRDefault="005A095D" w:rsidP="005A095D">
      <w:pPr>
        <w:widowControl w:val="0"/>
        <w:numPr>
          <w:ilvl w:val="0"/>
          <w:numId w:val="64"/>
        </w:numPr>
        <w:tabs>
          <w:tab w:val="num" w:pos="619"/>
        </w:tabs>
        <w:overflowPunct w:val="0"/>
        <w:autoSpaceDE w:val="0"/>
        <w:autoSpaceDN w:val="0"/>
        <w:adjustRightInd w:val="0"/>
        <w:spacing w:after="0"/>
        <w:ind w:left="0" w:firstLine="40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и регистрация писем, заявлений и жалоб граждан, подготовка проектов ответов на письменные обращения граждан, организация хранения пенсионных дел; </w:t>
      </w:r>
    </w:p>
    <w:p w:rsidR="005A095D" w:rsidRDefault="005A095D" w:rsidP="005A095D">
      <w:pPr>
        <w:widowControl w:val="0"/>
        <w:numPr>
          <w:ilvl w:val="0"/>
          <w:numId w:val="65"/>
        </w:numPr>
        <w:tabs>
          <w:tab w:val="num" w:pos="540"/>
        </w:tabs>
        <w:overflowPunct w:val="0"/>
        <w:autoSpaceDE w:val="0"/>
        <w:autoSpaceDN w:val="0"/>
        <w:adjustRightInd w:val="0"/>
        <w:spacing w:after="0"/>
        <w:ind w:left="0" w:firstLine="426"/>
        <w:jc w:val="both"/>
        <w:rPr>
          <w:rFonts w:ascii="Times New Roman" w:hAnsi="Times New Roman" w:cs="Times New Roman"/>
          <w:sz w:val="24"/>
          <w:szCs w:val="24"/>
          <w:lang w:val="ru-RU"/>
        </w:rPr>
      </w:pPr>
      <w:bookmarkStart w:id="75" w:name="page257"/>
      <w:bookmarkEnd w:id="75"/>
      <w:r>
        <w:rPr>
          <w:rFonts w:ascii="Times New Roman" w:hAnsi="Times New Roman" w:cs="Times New Roman"/>
          <w:sz w:val="24"/>
          <w:szCs w:val="24"/>
          <w:lang w:val="ru-RU"/>
        </w:rPr>
        <w:t xml:space="preserve">анализ организации справочно-кодификационной работы; </w:t>
      </w:r>
    </w:p>
    <w:p w:rsidR="005A095D" w:rsidRDefault="005A095D" w:rsidP="005A095D">
      <w:pPr>
        <w:widowControl w:val="0"/>
        <w:numPr>
          <w:ilvl w:val="0"/>
          <w:numId w:val="65"/>
        </w:numPr>
        <w:tabs>
          <w:tab w:val="num" w:pos="574"/>
        </w:tabs>
        <w:overflowPunct w:val="0"/>
        <w:autoSpaceDE w:val="0"/>
        <w:autoSpaceDN w:val="0"/>
        <w:adjustRightInd w:val="0"/>
        <w:spacing w:after="0"/>
        <w:ind w:left="0" w:firstLine="40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ознакомление с организационной структурой территориального органа социальной защиты населения, режимом работы, правилами внутреннего трудового распорядка, нормативно – правовыми актами, регламентирующими деятельность территориального органа социальной защиты населения, с должностными инструкциями сотрудников, с планированием работы; </w:t>
      </w:r>
    </w:p>
    <w:p w:rsidR="005A095D" w:rsidRDefault="005A095D" w:rsidP="005A095D">
      <w:pPr>
        <w:widowControl w:val="0"/>
        <w:numPr>
          <w:ilvl w:val="0"/>
          <w:numId w:val="65"/>
        </w:numPr>
        <w:tabs>
          <w:tab w:val="num" w:pos="540"/>
        </w:tabs>
        <w:overflowPunct w:val="0"/>
        <w:autoSpaceDE w:val="0"/>
        <w:autoSpaceDN w:val="0"/>
        <w:adjustRightInd w:val="0"/>
        <w:spacing w:after="0"/>
        <w:ind w:left="0" w:firstLine="40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граждан по вопросам назначения государственных пособий, проблемам семьи, женщин, детей; </w:t>
      </w:r>
    </w:p>
    <w:p w:rsidR="005A095D" w:rsidRDefault="005A095D" w:rsidP="005A095D">
      <w:pPr>
        <w:widowControl w:val="0"/>
        <w:numPr>
          <w:ilvl w:val="0"/>
          <w:numId w:val="65"/>
        </w:numPr>
        <w:tabs>
          <w:tab w:val="num" w:pos="54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постановка на учет граждан, нуждающихся в социальной помощи и защите; </w:t>
      </w:r>
    </w:p>
    <w:p w:rsidR="005A095D" w:rsidRDefault="005A095D" w:rsidP="005A095D">
      <w:pPr>
        <w:widowControl w:val="0"/>
        <w:numPr>
          <w:ilvl w:val="0"/>
          <w:numId w:val="65"/>
        </w:numPr>
        <w:tabs>
          <w:tab w:val="num" w:pos="547"/>
        </w:tabs>
        <w:overflowPunct w:val="0"/>
        <w:autoSpaceDE w:val="0"/>
        <w:autoSpaceDN w:val="0"/>
        <w:adjustRightInd w:val="0"/>
        <w:spacing w:after="0"/>
        <w:ind w:left="0" w:firstLine="40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ввод сведений в информационную систему,оформление и формирование личных дел получателей пособий; </w:t>
      </w:r>
    </w:p>
    <w:p w:rsidR="005A095D" w:rsidRDefault="005A095D" w:rsidP="005A095D">
      <w:pPr>
        <w:widowControl w:val="0"/>
        <w:overflowPunct w:val="0"/>
        <w:autoSpaceDE w:val="0"/>
        <w:autoSpaceDN w:val="0"/>
        <w:adjustRightInd w:val="0"/>
        <w:spacing w:after="0"/>
        <w:ind w:firstLine="401"/>
        <w:jc w:val="both"/>
        <w:rPr>
          <w:rFonts w:ascii="Times New Roman" w:hAnsi="Times New Roman" w:cs="Times New Roman"/>
          <w:sz w:val="24"/>
          <w:szCs w:val="24"/>
          <w:lang w:val="ru-RU"/>
        </w:rPr>
      </w:pPr>
      <w:r>
        <w:rPr>
          <w:rFonts w:ascii="Times New Roman" w:hAnsi="Times New Roman" w:cs="Times New Roman"/>
          <w:sz w:val="24"/>
          <w:szCs w:val="24"/>
          <w:lang w:val="ru-RU"/>
        </w:rPr>
        <w:t>- прием граждан по вопросам предоставления субсидий, ввод сведений в информационную систему, оформление и формирование личных дел;</w:t>
      </w:r>
    </w:p>
    <w:p w:rsidR="005A095D" w:rsidRDefault="005A095D" w:rsidP="005A095D">
      <w:pPr>
        <w:widowControl w:val="0"/>
        <w:numPr>
          <w:ilvl w:val="1"/>
          <w:numId w:val="66"/>
        </w:numPr>
        <w:tabs>
          <w:tab w:val="num" w:pos="58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ведение и учет банка данных о детях, оставшихся без попечения родителей; </w:t>
      </w:r>
    </w:p>
    <w:p w:rsidR="005A095D" w:rsidRDefault="005A095D" w:rsidP="005A095D">
      <w:pPr>
        <w:widowControl w:val="0"/>
        <w:numPr>
          <w:ilvl w:val="0"/>
          <w:numId w:val="66"/>
        </w:numPr>
        <w:tabs>
          <w:tab w:val="num" w:pos="54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граждан по вопросам установления социальных льгот и гарантий, оформление </w:t>
      </w:r>
    </w:p>
    <w:p w:rsidR="005A095D" w:rsidRDefault="005A095D" w:rsidP="005A095D">
      <w:pPr>
        <w:widowControl w:val="0"/>
        <w:overflowPunct w:val="0"/>
        <w:autoSpaceDE w:val="0"/>
        <w:autoSpaceDN w:val="0"/>
        <w:adjustRightInd w:val="0"/>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и формирование личных дел граждан, имеющих право на льготы и граждан, нуждающихся в направлении в стационарные учреждения социального обслуживания, оформления и выплаты пособия на погребение, назначения и выплаты денежных компенсаций;</w:t>
      </w:r>
    </w:p>
    <w:p w:rsidR="005A095D" w:rsidRDefault="005A095D" w:rsidP="005A095D">
      <w:pPr>
        <w:widowControl w:val="0"/>
        <w:numPr>
          <w:ilvl w:val="0"/>
          <w:numId w:val="67"/>
        </w:numPr>
        <w:tabs>
          <w:tab w:val="num" w:pos="540"/>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 формирования базы данных лиц, нуждающихся в социальной поддержке; </w:t>
      </w:r>
    </w:p>
    <w:p w:rsidR="005A095D" w:rsidRDefault="005A095D" w:rsidP="005A095D">
      <w:pPr>
        <w:widowControl w:val="0"/>
        <w:numPr>
          <w:ilvl w:val="0"/>
          <w:numId w:val="67"/>
        </w:numPr>
        <w:tabs>
          <w:tab w:val="num" w:pos="614"/>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 организации работы ЦСО, его задачи, функции, структура, организации работы структурных подразделений ЦСО, организации работы по приему на обслуживание </w:t>
      </w:r>
      <w:r>
        <w:rPr>
          <w:rFonts w:ascii="Times New Roman" w:hAnsi="Times New Roman" w:cs="Times New Roman"/>
          <w:sz w:val="24"/>
          <w:szCs w:val="24"/>
          <w:lang w:val="ru-RU"/>
        </w:rPr>
        <w:lastRenderedPageBreak/>
        <w:t xml:space="preserve">граждан пожилого возраста, инвалидов, граждан, оказавшихся в трудной жизненной ситуации; </w:t>
      </w:r>
    </w:p>
    <w:p w:rsidR="005A095D" w:rsidRDefault="005A095D" w:rsidP="005A095D">
      <w:pPr>
        <w:widowControl w:val="0"/>
        <w:numPr>
          <w:ilvl w:val="0"/>
          <w:numId w:val="67"/>
        </w:numPr>
        <w:tabs>
          <w:tab w:val="num" w:pos="614"/>
        </w:tabs>
        <w:overflowPunct w:val="0"/>
        <w:autoSpaceDE w:val="0"/>
        <w:autoSpaceDN w:val="0"/>
        <w:adjustRightInd w:val="0"/>
        <w:spacing w:after="0"/>
        <w:ind w:left="0"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и регистрация документов, необходимых для принятия на обслуживание, оформление личных дел граждан, принимаемых на обслуживание. </w:t>
      </w:r>
      <w:bookmarkStart w:id="76" w:name="page259"/>
      <w:bookmarkEnd w:id="76"/>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p>
    <w:p w:rsidR="005A095D" w:rsidRDefault="005A095D" w:rsidP="005A095D">
      <w:pPr>
        <w:widowControl w:val="0"/>
        <w:overflowPunct w:val="0"/>
        <w:autoSpaceDE w:val="0"/>
        <w:autoSpaceDN w:val="0"/>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5A095D" w:rsidRDefault="005A095D" w:rsidP="005A095D">
      <w:pPr>
        <w:spacing w:after="0"/>
        <w:rPr>
          <w:rFonts w:ascii="Times New Roman" w:hAnsi="Times New Roman" w:cs="Times New Roman"/>
          <w:sz w:val="24"/>
          <w:szCs w:val="24"/>
          <w:lang w:val="ru-RU"/>
        </w:rPr>
      </w:pPr>
    </w:p>
    <w:p w:rsidR="005A095D" w:rsidRDefault="005A095D" w:rsidP="005A095D">
      <w:pPr>
        <w:spacing w:after="0"/>
        <w:rPr>
          <w:rFonts w:ascii="Times New Roman" w:hAnsi="Times New Roman" w:cs="Times New Roman"/>
          <w:sz w:val="24"/>
          <w:szCs w:val="24"/>
          <w:lang w:val="ru-RU"/>
        </w:rPr>
      </w:pPr>
    </w:p>
    <w:p w:rsidR="005A095D" w:rsidRDefault="005A095D" w:rsidP="005A095D">
      <w:pPr>
        <w:tabs>
          <w:tab w:val="left" w:pos="3795"/>
        </w:tabs>
        <w:spacing w:after="0"/>
        <w:rPr>
          <w:rFonts w:ascii="Times New Roman" w:hAnsi="Times New Roman" w:cs="Times New Roman"/>
          <w:sz w:val="24"/>
          <w:szCs w:val="24"/>
          <w:lang w:val="ru-RU"/>
        </w:rPr>
      </w:pPr>
      <w:r>
        <w:rPr>
          <w:rFonts w:ascii="Times New Roman" w:hAnsi="Times New Roman" w:cs="Times New Roman"/>
          <w:sz w:val="24"/>
          <w:szCs w:val="24"/>
          <w:lang w:val="ru-RU"/>
        </w:rPr>
        <w:tab/>
      </w:r>
    </w:p>
    <w:p w:rsidR="009703B0" w:rsidRPr="005A095D" w:rsidRDefault="009703B0">
      <w:pPr>
        <w:rPr>
          <w:lang w:val="ru-RU"/>
        </w:rPr>
      </w:pPr>
      <w:bookmarkStart w:id="77" w:name="_GoBack"/>
      <w:bookmarkEnd w:id="77"/>
    </w:p>
    <w:sectPr w:rsidR="009703B0" w:rsidRPr="005A0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и"/>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120"/>
    <w:multiLevelType w:val="hybridMultilevel"/>
    <w:tmpl w:val="0000759A"/>
    <w:lvl w:ilvl="0" w:tplc="00002350">
      <w:start w:val="1"/>
      <w:numFmt w:val="decimal"/>
      <w:lvlText w:val="3.%1."/>
      <w:lvlJc w:val="left"/>
      <w:pPr>
        <w:tabs>
          <w:tab w:val="num" w:pos="720"/>
        </w:tabs>
        <w:ind w:left="720" w:hanging="360"/>
      </w:pPr>
    </w:lvl>
    <w:lvl w:ilvl="1" w:tplc="000022EE">
      <w:start w:val="4"/>
      <w:numFmt w:val="decimal"/>
      <w:lvlText w:val="%2."/>
      <w:lvlJc w:val="left"/>
      <w:pPr>
        <w:tabs>
          <w:tab w:val="num" w:pos="1440"/>
        </w:tabs>
        <w:ind w:left="1440" w:hanging="360"/>
      </w:pPr>
    </w:lvl>
    <w:lvl w:ilvl="2" w:tplc="00004B40">
      <w:start w:val="1"/>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30A"/>
    <w:multiLevelType w:val="hybridMultilevel"/>
    <w:tmpl w:val="0000301C"/>
    <w:lvl w:ilvl="0" w:tplc="00000BDB">
      <w:start w:val="1"/>
      <w:numFmt w:val="decimal"/>
      <w:lvlText w:val="%1"/>
      <w:lvlJc w:val="left"/>
      <w:pPr>
        <w:tabs>
          <w:tab w:val="num" w:pos="720"/>
        </w:tabs>
        <w:ind w:left="720" w:hanging="360"/>
      </w:pPr>
    </w:lvl>
    <w:lvl w:ilvl="1" w:tplc="000056AE">
      <w:start w:val="1"/>
      <w:numFmt w:val="decimal"/>
      <w:lvlText w:val="%2"/>
      <w:lvlJc w:val="left"/>
      <w:pPr>
        <w:tabs>
          <w:tab w:val="num" w:pos="1440"/>
        </w:tabs>
        <w:ind w:left="1440" w:hanging="360"/>
      </w:pPr>
    </w:lvl>
    <w:lvl w:ilvl="2" w:tplc="00000732">
      <w:start w:val="3"/>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822"/>
    <w:multiLevelType w:val="hybridMultilevel"/>
    <w:tmpl w:val="00005991"/>
    <w:lvl w:ilvl="0" w:tplc="0000409D">
      <w:start w:val="1"/>
      <w:numFmt w:val="decimal"/>
      <w:lvlText w:val="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086A"/>
    <w:multiLevelType w:val="hybridMultilevel"/>
    <w:tmpl w:val="00006479"/>
    <w:lvl w:ilvl="0" w:tplc="00004325">
      <w:start w:val="1"/>
      <w:numFmt w:val="bullet"/>
      <w:lvlText w:val="-"/>
      <w:lvlJc w:val="left"/>
      <w:pPr>
        <w:tabs>
          <w:tab w:val="num" w:pos="720"/>
        </w:tabs>
        <w:ind w:left="720" w:hanging="360"/>
      </w:pPr>
    </w:lvl>
    <w:lvl w:ilvl="1" w:tplc="00004E08">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0A28"/>
    <w:multiLevelType w:val="hybridMultilevel"/>
    <w:tmpl w:val="000009CE"/>
    <w:lvl w:ilvl="0" w:tplc="0000520B">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000A4A"/>
    <w:multiLevelType w:val="hybridMultilevel"/>
    <w:tmpl w:val="00005ED0"/>
    <w:lvl w:ilvl="0" w:tplc="00004E57">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0000DE5"/>
    <w:multiLevelType w:val="hybridMultilevel"/>
    <w:tmpl w:val="00006F3C"/>
    <w:lvl w:ilvl="0" w:tplc="00006CF4">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00011F4"/>
    <w:multiLevelType w:val="hybridMultilevel"/>
    <w:tmpl w:val="00005DD5"/>
    <w:lvl w:ilvl="0" w:tplc="00006AD4">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000012E1"/>
    <w:multiLevelType w:val="hybridMultilevel"/>
    <w:tmpl w:val="0000798B"/>
    <w:lvl w:ilvl="0" w:tplc="0000121F">
      <w:start w:val="1"/>
      <w:numFmt w:val="decimal"/>
      <w:lvlText w:val="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00001316"/>
    <w:multiLevelType w:val="hybridMultilevel"/>
    <w:tmpl w:val="000049BB"/>
    <w:lvl w:ilvl="0" w:tplc="00006F1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0000138A"/>
    <w:multiLevelType w:val="hybridMultilevel"/>
    <w:tmpl w:val="00002959"/>
    <w:lvl w:ilvl="0" w:tplc="00005E76">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000015A1"/>
    <w:multiLevelType w:val="hybridMultilevel"/>
    <w:tmpl w:val="00005422"/>
    <w:lvl w:ilvl="0" w:tplc="00003EF6">
      <w:start w:val="1"/>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00001850"/>
    <w:multiLevelType w:val="hybridMultilevel"/>
    <w:tmpl w:val="00002B00"/>
    <w:lvl w:ilvl="0" w:tplc="000016D4">
      <w:start w:val="1"/>
      <w:numFmt w:val="bullet"/>
      <w:lvlText w:val="-"/>
      <w:lvlJc w:val="left"/>
      <w:pPr>
        <w:tabs>
          <w:tab w:val="num" w:pos="720"/>
        </w:tabs>
        <w:ind w:left="720" w:hanging="360"/>
      </w:pPr>
    </w:lvl>
    <w:lvl w:ilvl="1" w:tplc="00007F61">
      <w:start w:val="1"/>
      <w:numFmt w:val="bullet"/>
      <w:lvlText w:val="В"/>
      <w:lvlJc w:val="left"/>
      <w:pPr>
        <w:tabs>
          <w:tab w:val="num" w:pos="1440"/>
        </w:tabs>
        <w:ind w:left="1440" w:hanging="360"/>
      </w:pPr>
    </w:lvl>
    <w:lvl w:ilvl="2" w:tplc="00003A8D">
      <w:start w:val="1"/>
      <w:numFmt w:val="bullet"/>
      <w:lvlText w:val="-"/>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00001A49"/>
    <w:multiLevelType w:val="hybridMultilevel"/>
    <w:tmpl w:val="00005F32"/>
    <w:lvl w:ilvl="0" w:tplc="00003BF6">
      <w:start w:val="1"/>
      <w:numFmt w:val="bullet"/>
      <w:lvlText w:val="с"/>
      <w:lvlJc w:val="left"/>
      <w:pPr>
        <w:tabs>
          <w:tab w:val="num" w:pos="720"/>
        </w:tabs>
        <w:ind w:left="720" w:hanging="360"/>
      </w:pPr>
    </w:lvl>
    <w:lvl w:ilvl="1" w:tplc="00003A9E">
      <w:start w:val="1"/>
      <w:numFmt w:val="bullet"/>
      <w:lvlText w:val="В"/>
      <w:lvlJc w:val="left"/>
      <w:pPr>
        <w:tabs>
          <w:tab w:val="num" w:pos="1440"/>
        </w:tabs>
        <w:ind w:left="1440" w:hanging="360"/>
      </w:pPr>
    </w:lvl>
    <w:lvl w:ilvl="2" w:tplc="0000797D">
      <w:start w:val="4"/>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0001AD4"/>
    <w:multiLevelType w:val="hybridMultilevel"/>
    <w:tmpl w:val="000063CB"/>
    <w:lvl w:ilvl="0" w:tplc="00006BFC">
      <w:start w:val="1"/>
      <w:numFmt w:val="decimal"/>
      <w:lvlText w:val="%1"/>
      <w:lvlJc w:val="left"/>
      <w:pPr>
        <w:tabs>
          <w:tab w:val="num" w:pos="720"/>
        </w:tabs>
        <w:ind w:left="720" w:hanging="360"/>
      </w:pPr>
    </w:lvl>
    <w:lvl w:ilvl="1" w:tplc="00007F96">
      <w:start w:val="1"/>
      <w:numFmt w:val="decimal"/>
      <w:lvlText w:val="%2."/>
      <w:lvlJc w:val="left"/>
      <w:pPr>
        <w:tabs>
          <w:tab w:val="num" w:pos="1440"/>
        </w:tabs>
        <w:ind w:left="1440" w:hanging="360"/>
      </w:pPr>
    </w:lvl>
    <w:lvl w:ilvl="2" w:tplc="00007FF5">
      <w:start w:val="1"/>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00001D18"/>
    <w:multiLevelType w:val="hybridMultilevel"/>
    <w:tmpl w:val="00006270"/>
    <w:lvl w:ilvl="0" w:tplc="00003492">
      <w:start w:val="1"/>
      <w:numFmt w:val="bullet"/>
      <w:lvlText w:val="-"/>
      <w:lvlJc w:val="left"/>
      <w:pPr>
        <w:tabs>
          <w:tab w:val="num" w:pos="720"/>
        </w:tabs>
        <w:ind w:left="720" w:hanging="360"/>
      </w:pPr>
    </w:lvl>
    <w:lvl w:ilvl="1" w:tplc="000019DA">
      <w:start w:val="1"/>
      <w:numFmt w:val="bullet"/>
      <w:lvlText w:val="В"/>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00001DC0"/>
    <w:multiLevelType w:val="hybridMultilevel"/>
    <w:tmpl w:val="000049F7"/>
    <w:lvl w:ilvl="0" w:tplc="0000442B">
      <w:start w:val="1"/>
      <w:numFmt w:val="bullet"/>
      <w:lvlText w:val="В"/>
      <w:lvlJc w:val="left"/>
      <w:pPr>
        <w:tabs>
          <w:tab w:val="num" w:pos="1160"/>
        </w:tabs>
        <w:ind w:left="116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00001F16"/>
    <w:multiLevelType w:val="hybridMultilevel"/>
    <w:tmpl w:val="0000182F"/>
    <w:lvl w:ilvl="0" w:tplc="00004D67">
      <w:start w:val="1"/>
      <w:numFmt w:val="bullet"/>
      <w:lvlText w:val=""/>
      <w:lvlJc w:val="left"/>
      <w:pPr>
        <w:tabs>
          <w:tab w:val="num" w:pos="720"/>
        </w:tabs>
        <w:ind w:left="720" w:hanging="360"/>
      </w:pPr>
    </w:lvl>
    <w:lvl w:ilvl="1" w:tplc="00005968">
      <w:start w:val="4"/>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00002059"/>
    <w:multiLevelType w:val="hybridMultilevel"/>
    <w:tmpl w:val="0000127E"/>
    <w:lvl w:ilvl="0" w:tplc="00000035">
      <w:start w:val="1"/>
      <w:numFmt w:val="bullet"/>
      <w:lvlText w:val=""/>
      <w:lvlJc w:val="left"/>
      <w:pPr>
        <w:tabs>
          <w:tab w:val="num" w:pos="720"/>
        </w:tabs>
        <w:ind w:left="720" w:hanging="360"/>
      </w:pPr>
    </w:lvl>
    <w:lvl w:ilvl="1" w:tplc="000007CF">
      <w:start w:val="1"/>
      <w:numFmt w:val="bullet"/>
      <w:lvlText w:val="-"/>
      <w:lvlJc w:val="left"/>
      <w:pPr>
        <w:tabs>
          <w:tab w:val="num" w:pos="1440"/>
        </w:tabs>
        <w:ind w:left="1440" w:hanging="360"/>
      </w:pPr>
    </w:lvl>
    <w:lvl w:ilvl="2" w:tplc="00006732">
      <w:start w:val="1"/>
      <w:numFmt w:val="bullet"/>
      <w:lvlText w:val="В"/>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000022CD"/>
    <w:multiLevelType w:val="hybridMultilevel"/>
    <w:tmpl w:val="00007DD1"/>
    <w:lvl w:ilvl="0" w:tplc="0000261E">
      <w:start w:val="1"/>
      <w:numFmt w:val="decimal"/>
      <w:lvlText w:val="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0000282D"/>
    <w:multiLevelType w:val="hybridMultilevel"/>
    <w:tmpl w:val="000069D0"/>
    <w:lvl w:ilvl="0" w:tplc="00007AC2">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00002833"/>
    <w:multiLevelType w:val="hybridMultilevel"/>
    <w:tmpl w:val="00007874"/>
    <w:lvl w:ilvl="0" w:tplc="0000249E">
      <w:start w:val="1"/>
      <w:numFmt w:val="decimal"/>
      <w:lvlText w:val="%1."/>
      <w:lvlJc w:val="left"/>
      <w:pPr>
        <w:tabs>
          <w:tab w:val="num" w:pos="720"/>
        </w:tabs>
        <w:ind w:left="720" w:hanging="360"/>
      </w:pPr>
    </w:lvl>
    <w:lvl w:ilvl="1" w:tplc="00002B0C">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00002C49"/>
    <w:multiLevelType w:val="hybridMultilevel"/>
    <w:tmpl w:val="00003C61"/>
    <w:lvl w:ilvl="0" w:tplc="00002FFF">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00002E40"/>
    <w:multiLevelType w:val="hybridMultilevel"/>
    <w:tmpl w:val="00001366"/>
    <w:lvl w:ilvl="0" w:tplc="00001CD0">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00003459"/>
    <w:multiLevelType w:val="hybridMultilevel"/>
    <w:tmpl w:val="0000263D"/>
    <w:lvl w:ilvl="0" w:tplc="00003B97">
      <w:start w:val="1"/>
      <w:numFmt w:val="bullet"/>
      <w:lvlText w:val="и"/>
      <w:lvlJc w:val="left"/>
      <w:pPr>
        <w:tabs>
          <w:tab w:val="num" w:pos="720"/>
        </w:tabs>
        <w:ind w:left="720" w:hanging="360"/>
      </w:pPr>
    </w:lvl>
    <w:lvl w:ilvl="1" w:tplc="00004027">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0000366B"/>
    <w:multiLevelType w:val="hybridMultilevel"/>
    <w:tmpl w:val="000066C4"/>
    <w:lvl w:ilvl="0" w:tplc="00004230">
      <w:start w:val="1"/>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00003699"/>
    <w:multiLevelType w:val="hybridMultilevel"/>
    <w:tmpl w:val="00000902"/>
    <w:lvl w:ilvl="0" w:tplc="00007BB9">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00003807"/>
    <w:multiLevelType w:val="hybridMultilevel"/>
    <w:tmpl w:val="0000773B"/>
    <w:lvl w:ilvl="0" w:tplc="00000633">
      <w:start w:val="1"/>
      <w:numFmt w:val="bullet"/>
      <w:lvlText w:val=""/>
      <w:lvlJc w:val="left"/>
      <w:pPr>
        <w:tabs>
          <w:tab w:val="num" w:pos="720"/>
        </w:tabs>
        <w:ind w:left="720" w:hanging="360"/>
      </w:pPr>
    </w:lvl>
    <w:lvl w:ilvl="1" w:tplc="00007282">
      <w:start w:val="4"/>
      <w:numFmt w:val="decimal"/>
      <w:lvlText w:val="%2."/>
      <w:lvlJc w:val="left"/>
      <w:pPr>
        <w:tabs>
          <w:tab w:val="num" w:pos="1440"/>
        </w:tabs>
        <w:ind w:left="1440" w:hanging="360"/>
      </w:pPr>
    </w:lvl>
    <w:lvl w:ilvl="2" w:tplc="0000251F">
      <w:start w:val="1"/>
      <w:numFmt w:val="bullet"/>
      <w:lvlText w:val="и"/>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00003A2D"/>
    <w:multiLevelType w:val="hybridMultilevel"/>
    <w:tmpl w:val="00006048"/>
    <w:lvl w:ilvl="0" w:tplc="000057D3">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000040A5"/>
    <w:multiLevelType w:val="hybridMultilevel"/>
    <w:tmpl w:val="00001D11"/>
    <w:lvl w:ilvl="0" w:tplc="00002528">
      <w:start w:val="1"/>
      <w:numFmt w:val="bullet"/>
      <w:lvlText w:val="-"/>
      <w:lvlJc w:val="left"/>
      <w:pPr>
        <w:tabs>
          <w:tab w:val="num" w:pos="720"/>
        </w:tabs>
        <w:ind w:left="720" w:hanging="360"/>
      </w:pPr>
    </w:lvl>
    <w:lvl w:ilvl="1" w:tplc="000075C1">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0000458F"/>
    <w:multiLevelType w:val="hybridMultilevel"/>
    <w:tmpl w:val="00000975"/>
    <w:lvl w:ilvl="0" w:tplc="000037E6">
      <w:start w:val="1"/>
      <w:numFmt w:val="bullet"/>
      <w:lvlText w:val="В"/>
      <w:lvlJc w:val="left"/>
      <w:pPr>
        <w:tabs>
          <w:tab w:val="num" w:pos="720"/>
        </w:tabs>
        <w:ind w:left="720" w:hanging="360"/>
      </w:pPr>
    </w:lvl>
    <w:lvl w:ilvl="1" w:tplc="000019D9">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15:restartNumberingAfterBreak="0">
    <w:nsid w:val="0000468C"/>
    <w:multiLevelType w:val="hybridMultilevel"/>
    <w:tmpl w:val="000054D6"/>
    <w:lvl w:ilvl="0" w:tplc="00000EA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3" w15:restartNumberingAfterBreak="0">
    <w:nsid w:val="000046CF"/>
    <w:multiLevelType w:val="hybridMultilevel"/>
    <w:tmpl w:val="000001D3"/>
    <w:lvl w:ilvl="0" w:tplc="00000E90">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4" w15:restartNumberingAfterBreak="0">
    <w:nsid w:val="000048DB"/>
    <w:multiLevelType w:val="hybridMultilevel"/>
    <w:tmpl w:val="00002725"/>
    <w:lvl w:ilvl="0" w:tplc="00001643">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0000494A"/>
    <w:multiLevelType w:val="hybridMultilevel"/>
    <w:tmpl w:val="00000677"/>
    <w:lvl w:ilvl="0" w:tplc="00004402">
      <w:start w:val="1"/>
      <w:numFmt w:val="bullet"/>
      <w:lvlText w:val="-"/>
      <w:lvlJc w:val="left"/>
      <w:pPr>
        <w:tabs>
          <w:tab w:val="num" w:pos="720"/>
        </w:tabs>
        <w:ind w:left="720" w:hanging="360"/>
      </w:pPr>
    </w:lvl>
    <w:lvl w:ilvl="1" w:tplc="000018D7">
      <w:start w:val="1"/>
      <w:numFmt w:val="bullet"/>
      <w:lvlText w:val="-"/>
      <w:lvlJc w:val="left"/>
      <w:pPr>
        <w:tabs>
          <w:tab w:val="num" w:pos="1440"/>
        </w:tabs>
        <w:ind w:left="1440" w:hanging="360"/>
      </w:pPr>
    </w:lvl>
    <w:lvl w:ilvl="2" w:tplc="00006BE8">
      <w:start w:val="1"/>
      <w:numFmt w:val="bullet"/>
      <w:lvlText w:val="-"/>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6" w15:restartNumberingAfterBreak="0">
    <w:nsid w:val="00004AD4"/>
    <w:multiLevelType w:val="hybridMultilevel"/>
    <w:tmpl w:val="00002CF7"/>
    <w:lvl w:ilvl="0" w:tplc="00003F4A">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15:restartNumberingAfterBreak="0">
    <w:nsid w:val="00004C85"/>
    <w:multiLevelType w:val="hybridMultilevel"/>
    <w:tmpl w:val="0000513E"/>
    <w:lvl w:ilvl="0" w:tplc="00006D69">
      <w:start w:val="1"/>
      <w:numFmt w:val="bullet"/>
      <w:lvlText w:val="В"/>
      <w:lvlJc w:val="left"/>
      <w:pPr>
        <w:tabs>
          <w:tab w:val="num" w:pos="720"/>
        </w:tabs>
        <w:ind w:left="720" w:hanging="360"/>
      </w:pPr>
    </w:lvl>
    <w:lvl w:ilvl="1" w:tplc="00006A15">
      <w:start w:val="1"/>
      <w:numFmt w:val="decimal"/>
      <w:lvlText w:val="%2."/>
      <w:lvlJc w:val="left"/>
      <w:pPr>
        <w:tabs>
          <w:tab w:val="num" w:pos="1440"/>
        </w:tabs>
        <w:ind w:left="1440" w:hanging="360"/>
      </w:pPr>
    </w:lvl>
    <w:lvl w:ilvl="2" w:tplc="00004FF8">
      <w:start w:val="1"/>
      <w:numFmt w:val="bullet"/>
      <w:lvlText w:val=""/>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8" w15:restartNumberingAfterBreak="0">
    <w:nsid w:val="00004E45"/>
    <w:multiLevelType w:val="hybridMultilevel"/>
    <w:tmpl w:val="0000323B"/>
    <w:lvl w:ilvl="0" w:tplc="00002213">
      <w:start w:val="1"/>
      <w:numFmt w:val="decimal"/>
      <w:lvlText w:val="1.%1."/>
      <w:lvlJc w:val="left"/>
      <w:pPr>
        <w:tabs>
          <w:tab w:val="num" w:pos="720"/>
        </w:tabs>
        <w:ind w:left="720" w:hanging="360"/>
      </w:pPr>
    </w:lvl>
    <w:lvl w:ilvl="1" w:tplc="0000260D">
      <w:start w:val="1"/>
      <w:numFmt w:val="decimal"/>
      <w:lvlText w:val="%2"/>
      <w:lvlJc w:val="left"/>
      <w:pPr>
        <w:tabs>
          <w:tab w:val="num" w:pos="1440"/>
        </w:tabs>
        <w:ind w:left="1440" w:hanging="360"/>
      </w:pPr>
    </w:lvl>
    <w:lvl w:ilvl="2" w:tplc="00006B89">
      <w:start w:val="2"/>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15:restartNumberingAfterBreak="0">
    <w:nsid w:val="00004F68"/>
    <w:multiLevelType w:val="hybridMultilevel"/>
    <w:tmpl w:val="00005876"/>
    <w:lvl w:ilvl="0" w:tplc="000066FA">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00005064"/>
    <w:multiLevelType w:val="hybridMultilevel"/>
    <w:tmpl w:val="00004D54"/>
    <w:lvl w:ilvl="0" w:tplc="000039CE">
      <w:start w:val="1"/>
      <w:numFmt w:val="bullet"/>
      <w:lvlText w:val="-"/>
      <w:lvlJc w:val="left"/>
      <w:pPr>
        <w:tabs>
          <w:tab w:val="num" w:pos="720"/>
        </w:tabs>
        <w:ind w:left="720" w:hanging="360"/>
      </w:pPr>
    </w:lvl>
    <w:lvl w:ilvl="1" w:tplc="00003BB1">
      <w:start w:val="4"/>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15:restartNumberingAfterBreak="0">
    <w:nsid w:val="00005078"/>
    <w:multiLevelType w:val="hybridMultilevel"/>
    <w:tmpl w:val="00001481"/>
    <w:lvl w:ilvl="0" w:tplc="00004087">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000053B1"/>
    <w:multiLevelType w:val="hybridMultilevel"/>
    <w:tmpl w:val="0000293B"/>
    <w:lvl w:ilvl="0" w:tplc="00000D6A">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3" w15:restartNumberingAfterBreak="0">
    <w:nsid w:val="00005579"/>
    <w:multiLevelType w:val="hybridMultilevel"/>
    <w:tmpl w:val="00007CFE"/>
    <w:lvl w:ilvl="0" w:tplc="00002852">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00005772"/>
    <w:multiLevelType w:val="hybridMultilevel"/>
    <w:tmpl w:val="0000139D"/>
    <w:lvl w:ilvl="0" w:tplc="00007049">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5" w15:restartNumberingAfterBreak="0">
    <w:nsid w:val="00005878"/>
    <w:multiLevelType w:val="hybridMultilevel"/>
    <w:tmpl w:val="00006B36"/>
    <w:lvl w:ilvl="0" w:tplc="00005CFD">
      <w:start w:val="1"/>
      <w:numFmt w:val="decimal"/>
      <w:lvlText w:val="4.%1."/>
      <w:lvlJc w:val="left"/>
      <w:pPr>
        <w:tabs>
          <w:tab w:val="num" w:pos="720"/>
        </w:tabs>
        <w:ind w:left="720" w:hanging="360"/>
      </w:pPr>
    </w:lvl>
    <w:lvl w:ilvl="1" w:tplc="00003E12">
      <w:start w:val="5"/>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6" w15:restartNumberingAfterBreak="0">
    <w:nsid w:val="0000591D"/>
    <w:multiLevelType w:val="hybridMultilevel"/>
    <w:tmpl w:val="0000252A"/>
    <w:lvl w:ilvl="0" w:tplc="000037E5">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7" w15:restartNumberingAfterBreak="0">
    <w:nsid w:val="00005A9F"/>
    <w:multiLevelType w:val="hybridMultilevel"/>
    <w:tmpl w:val="00004CD4"/>
    <w:lvl w:ilvl="0" w:tplc="00005FA4">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8" w15:restartNumberingAfterBreak="0">
    <w:nsid w:val="00005C46"/>
    <w:multiLevelType w:val="hybridMultilevel"/>
    <w:tmpl w:val="0000486A"/>
    <w:lvl w:ilvl="0" w:tplc="00003004">
      <w:start w:val="1"/>
      <w:numFmt w:val="bullet"/>
      <w:lvlText w:val="В"/>
      <w:lvlJc w:val="left"/>
      <w:pPr>
        <w:tabs>
          <w:tab w:val="num" w:pos="720"/>
        </w:tabs>
        <w:ind w:left="720" w:hanging="360"/>
      </w:pPr>
    </w:lvl>
    <w:lvl w:ilvl="1" w:tplc="00001796">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9" w15:restartNumberingAfterBreak="0">
    <w:nsid w:val="00005E14"/>
    <w:multiLevelType w:val="hybridMultilevel"/>
    <w:tmpl w:val="00004DF2"/>
    <w:lvl w:ilvl="0" w:tplc="00004944">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0" w15:restartNumberingAfterBreak="0">
    <w:nsid w:val="00005E9D"/>
    <w:multiLevelType w:val="hybridMultilevel"/>
    <w:tmpl w:val="0000489C"/>
    <w:lvl w:ilvl="0" w:tplc="00001916">
      <w:start w:val="1"/>
      <w:numFmt w:val="decimal"/>
      <w:lvlText w:val="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00005F45"/>
    <w:multiLevelType w:val="hybridMultilevel"/>
    <w:tmpl w:val="000013D3"/>
    <w:lvl w:ilvl="0" w:tplc="000029D8">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2" w15:restartNumberingAfterBreak="0">
    <w:nsid w:val="00005F49"/>
    <w:multiLevelType w:val="hybridMultilevel"/>
    <w:tmpl w:val="00000DDC"/>
    <w:lvl w:ilvl="0" w:tplc="00004CAD">
      <w:start w:val="1"/>
      <w:numFmt w:val="bullet"/>
      <w:lvlText w:val="и"/>
      <w:lvlJc w:val="left"/>
      <w:pPr>
        <w:tabs>
          <w:tab w:val="num" w:pos="720"/>
        </w:tabs>
        <w:ind w:left="720" w:hanging="360"/>
      </w:pPr>
    </w:lvl>
    <w:lvl w:ilvl="1" w:tplc="0000314F">
      <w:start w:val="1"/>
      <w:numFmt w:val="bullet"/>
      <w:lvlText w:val="В"/>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3" w15:restartNumberingAfterBreak="0">
    <w:nsid w:val="00006172"/>
    <w:multiLevelType w:val="hybridMultilevel"/>
    <w:tmpl w:val="00006B72"/>
    <w:lvl w:ilvl="0" w:tplc="000032E6">
      <w:start w:val="3"/>
      <w:numFmt w:val="decimal"/>
      <w:lvlText w:val="%1."/>
      <w:lvlJc w:val="left"/>
      <w:pPr>
        <w:tabs>
          <w:tab w:val="num" w:pos="720"/>
        </w:tabs>
        <w:ind w:left="720" w:hanging="360"/>
      </w:pPr>
    </w:lvl>
    <w:lvl w:ilvl="1" w:tplc="0000401D">
      <w:start w:val="1"/>
      <w:numFmt w:val="bullet"/>
      <w:lvlText w:val="В"/>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4" w15:restartNumberingAfterBreak="0">
    <w:nsid w:val="000068F5"/>
    <w:multiLevelType w:val="hybridMultilevel"/>
    <w:tmpl w:val="000045C5"/>
    <w:lvl w:ilvl="0" w:tplc="00003960">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0000692C"/>
    <w:multiLevelType w:val="hybridMultilevel"/>
    <w:tmpl w:val="00004A80"/>
    <w:lvl w:ilvl="0" w:tplc="0000187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00006BCB"/>
    <w:multiLevelType w:val="hybridMultilevel"/>
    <w:tmpl w:val="00000FC9"/>
    <w:lvl w:ilvl="0" w:tplc="00000E12">
      <w:start w:val="1"/>
      <w:numFmt w:val="decimal"/>
      <w:lvlText w:val="%1"/>
      <w:lvlJc w:val="left"/>
      <w:pPr>
        <w:tabs>
          <w:tab w:val="num" w:pos="720"/>
        </w:tabs>
        <w:ind w:left="720" w:hanging="360"/>
      </w:pPr>
    </w:lvl>
    <w:lvl w:ilvl="1" w:tplc="00005F1E">
      <w:start w:val="5"/>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7" w15:restartNumberingAfterBreak="0">
    <w:nsid w:val="00006C69"/>
    <w:multiLevelType w:val="hybridMultilevel"/>
    <w:tmpl w:val="0000288F"/>
    <w:lvl w:ilvl="0" w:tplc="00003A61">
      <w:start w:val="1"/>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8" w15:restartNumberingAfterBreak="0">
    <w:nsid w:val="00006D22"/>
    <w:multiLevelType w:val="hybridMultilevel"/>
    <w:tmpl w:val="00001AF4"/>
    <w:lvl w:ilvl="0" w:tplc="00000EC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9" w15:restartNumberingAfterBreak="0">
    <w:nsid w:val="00006FC9"/>
    <w:multiLevelType w:val="hybridMultilevel"/>
    <w:tmpl w:val="00005CCD"/>
    <w:lvl w:ilvl="0" w:tplc="00002668">
      <w:start w:val="1"/>
      <w:numFmt w:val="bullet"/>
      <w:lvlText w:val="и"/>
      <w:lvlJc w:val="left"/>
      <w:pPr>
        <w:tabs>
          <w:tab w:val="num" w:pos="720"/>
        </w:tabs>
        <w:ind w:left="720" w:hanging="360"/>
      </w:pPr>
    </w:lvl>
    <w:lvl w:ilvl="1" w:tplc="000078D4">
      <w:start w:val="1"/>
      <w:numFmt w:val="bullet"/>
      <w:lvlText w:val="-"/>
      <w:lvlJc w:val="left"/>
      <w:pPr>
        <w:tabs>
          <w:tab w:val="num" w:pos="1440"/>
        </w:tabs>
        <w:ind w:left="1440" w:hanging="360"/>
      </w:pPr>
    </w:lvl>
    <w:lvl w:ilvl="2" w:tplc="00001049">
      <w:start w:val="1"/>
      <w:numFmt w:val="bullet"/>
      <w:lvlText w:val="-"/>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0" w15:restartNumberingAfterBreak="0">
    <w:nsid w:val="000071F0"/>
    <w:multiLevelType w:val="hybridMultilevel"/>
    <w:tmpl w:val="00000384"/>
    <w:lvl w:ilvl="0" w:tplc="00007F4F">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1" w15:restartNumberingAfterBreak="0">
    <w:nsid w:val="00007A61"/>
    <w:multiLevelType w:val="hybridMultilevel"/>
    <w:tmpl w:val="00000940"/>
    <w:lvl w:ilvl="0" w:tplc="00007014">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2" w15:restartNumberingAfterBreak="0">
    <w:nsid w:val="00007B44"/>
    <w:multiLevelType w:val="hybridMultilevel"/>
    <w:tmpl w:val="0000590E"/>
    <w:lvl w:ilvl="0" w:tplc="0000765F">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3" w15:restartNumberingAfterBreak="0">
    <w:nsid w:val="00007EB7"/>
    <w:multiLevelType w:val="hybridMultilevel"/>
    <w:tmpl w:val="00006032"/>
    <w:lvl w:ilvl="0" w:tplc="00002C3B">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4" w15:restartNumberingAfterBreak="0">
    <w:nsid w:val="00007FBE"/>
    <w:multiLevelType w:val="hybridMultilevel"/>
    <w:tmpl w:val="00000C7B"/>
    <w:lvl w:ilvl="0" w:tplc="00005005">
      <w:start w:val="2"/>
      <w:numFmt w:val="decimal"/>
      <w:lvlText w:val="%1."/>
      <w:lvlJc w:val="left"/>
      <w:pPr>
        <w:tabs>
          <w:tab w:val="num" w:pos="720"/>
        </w:tabs>
        <w:ind w:left="720" w:hanging="360"/>
      </w:pPr>
    </w:lvl>
    <w:lvl w:ilvl="1" w:tplc="00000C15">
      <w:start w:val="1"/>
      <w:numFmt w:val="bullet"/>
      <w:lvlText w:val="В"/>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5" w15:restartNumberingAfterBreak="0">
    <w:nsid w:val="3CA83605"/>
    <w:multiLevelType w:val="hybridMultilevel"/>
    <w:tmpl w:val="5838CAD4"/>
    <w:lvl w:ilvl="0" w:tplc="A782C4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E8223E0"/>
    <w:multiLevelType w:val="hybridMultilevel"/>
    <w:tmpl w:val="1624C43C"/>
    <w:lvl w:ilvl="0" w:tplc="A782C426">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8"/>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4">
    <w:abstractNumId w:val="1"/>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5">
    <w:abstractNumId w:val="45"/>
    <w:lvlOverride w:ilvl="0">
      <w:startOverride w:val="1"/>
    </w:lvlOverride>
    <w:lvlOverride w:ilvl="1">
      <w:startOverride w:val="5"/>
    </w:lvlOverride>
    <w:lvlOverride w:ilvl="2"/>
    <w:lvlOverride w:ilvl="3"/>
    <w:lvlOverride w:ilvl="4"/>
    <w:lvlOverride w:ilvl="5"/>
    <w:lvlOverride w:ilvl="6"/>
    <w:lvlOverride w:ilvl="7"/>
    <w:lvlOverride w:ilvl="8"/>
  </w:num>
  <w:num w:numId="6">
    <w:abstractNumId w:val="14"/>
    <w:lvlOverride w:ilvl="0"/>
    <w:lvlOverride w:ilvl="1"/>
    <w:lvlOverride w:ilvl="2">
      <w:startOverride w:val="4"/>
    </w:lvlOverride>
    <w:lvlOverride w:ilvl="3"/>
    <w:lvlOverride w:ilvl="4"/>
    <w:lvlOverride w:ilvl="5"/>
    <w:lvlOverride w:ilvl="6"/>
    <w:lvlOverride w:ilvl="7"/>
    <w:lvlOverride w:ilvl="8"/>
  </w:num>
  <w:num w:numId="7">
    <w:abstractNumId w:val="52"/>
    <w:lvlOverride w:ilvl="0"/>
    <w:lvlOverride w:ilvl="1"/>
    <w:lvlOverride w:ilvl="2"/>
    <w:lvlOverride w:ilvl="3"/>
    <w:lvlOverride w:ilvl="4"/>
    <w:lvlOverride w:ilvl="5"/>
    <w:lvlOverride w:ilvl="6"/>
    <w:lvlOverride w:ilvl="7"/>
    <w:lvlOverride w:ilvl="8"/>
  </w:num>
  <w:num w:numId="8">
    <w:abstractNumId w:val="49"/>
    <w:lvlOverride w:ilvl="0">
      <w:startOverride w:val="1"/>
    </w:lvlOverride>
    <w:lvlOverride w:ilvl="1"/>
    <w:lvlOverride w:ilvl="2"/>
    <w:lvlOverride w:ilvl="3"/>
    <w:lvlOverride w:ilvl="4"/>
    <w:lvlOverride w:ilvl="5"/>
    <w:lvlOverride w:ilvl="6"/>
    <w:lvlOverride w:ilvl="7"/>
    <w:lvlOverride w:ilvl="8"/>
  </w:num>
  <w:num w:numId="9">
    <w:abstractNumId w:val="24"/>
    <w:lvlOverride w:ilvl="0">
      <w:startOverride w:val="1"/>
    </w:lvlOverride>
    <w:lvlOverride w:ilvl="1"/>
    <w:lvlOverride w:ilvl="2"/>
    <w:lvlOverride w:ilvl="3"/>
    <w:lvlOverride w:ilvl="4"/>
    <w:lvlOverride w:ilvl="5"/>
    <w:lvlOverride w:ilvl="6"/>
    <w:lvlOverride w:ilvl="7"/>
    <w:lvlOverride w:ilvl="8"/>
  </w:num>
  <w:num w:numId="10">
    <w:abstractNumId w:val="27"/>
    <w:lvlOverride w:ilvl="0">
      <w:startOverride w:val="1"/>
    </w:lvlOverride>
    <w:lvlOverride w:ilvl="1"/>
    <w:lvlOverride w:ilvl="2"/>
    <w:lvlOverride w:ilvl="3"/>
    <w:lvlOverride w:ilvl="4"/>
    <w:lvlOverride w:ilvl="5"/>
    <w:lvlOverride w:ilvl="6"/>
    <w:lvlOverride w:ilvl="7"/>
    <w:lvlOverride w:ilvl="8"/>
  </w:num>
  <w:num w:numId="11">
    <w:abstractNumId w:val="44"/>
    <w:lvlOverride w:ilvl="0">
      <w:startOverride w:val="1"/>
    </w:lvlOverride>
    <w:lvlOverride w:ilvl="1"/>
    <w:lvlOverride w:ilvl="2"/>
    <w:lvlOverride w:ilvl="3"/>
    <w:lvlOverride w:ilvl="4"/>
    <w:lvlOverride w:ilvl="5"/>
    <w:lvlOverride w:ilvl="6"/>
    <w:lvlOverride w:ilvl="7"/>
    <w:lvlOverride w:ilvl="8"/>
  </w:num>
  <w:num w:numId="12">
    <w:abstractNumId w:val="55"/>
    <w:lvlOverride w:ilvl="0">
      <w:startOverride w:val="1"/>
    </w:lvlOverride>
    <w:lvlOverride w:ilvl="1"/>
    <w:lvlOverride w:ilvl="2"/>
    <w:lvlOverride w:ilvl="3"/>
    <w:lvlOverride w:ilvl="4"/>
    <w:lvlOverride w:ilvl="5"/>
    <w:lvlOverride w:ilvl="6"/>
    <w:lvlOverride w:ilvl="7"/>
    <w:lvlOverride w:ilvl="8"/>
  </w:num>
  <w:num w:numId="13">
    <w:abstractNumId w:val="26"/>
    <w:lvlOverride w:ilvl="0">
      <w:startOverride w:val="1"/>
    </w:lvlOverride>
    <w:lvlOverride w:ilvl="1"/>
    <w:lvlOverride w:ilvl="2"/>
    <w:lvlOverride w:ilvl="3"/>
    <w:lvlOverride w:ilvl="4"/>
    <w:lvlOverride w:ilvl="5"/>
    <w:lvlOverride w:ilvl="6"/>
    <w:lvlOverride w:ilvl="7"/>
    <w:lvlOverride w:ilvl="8"/>
  </w:num>
  <w:num w:numId="14">
    <w:abstractNumId w:val="63"/>
    <w:lvlOverride w:ilvl="0">
      <w:startOverride w:val="2"/>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65"/>
    <w:lvlOverride w:ilvl="0"/>
    <w:lvlOverride w:ilvl="1"/>
    <w:lvlOverride w:ilvl="2"/>
    <w:lvlOverride w:ilvl="3"/>
    <w:lvlOverride w:ilvl="4"/>
    <w:lvlOverride w:ilvl="5"/>
    <w:lvlOverride w:ilvl="6"/>
    <w:lvlOverride w:ilvl="7"/>
    <w:lvlOverride w:ilvl="8"/>
  </w:num>
  <w:num w:numId="20">
    <w:abstractNumId w:val="66"/>
    <w:lvlOverride w:ilvl="0"/>
    <w:lvlOverride w:ilvl="1"/>
    <w:lvlOverride w:ilvl="2"/>
    <w:lvlOverride w:ilvl="3"/>
    <w:lvlOverride w:ilvl="4"/>
    <w:lvlOverride w:ilvl="5"/>
    <w:lvlOverride w:ilvl="6"/>
    <w:lvlOverride w:ilvl="7"/>
    <w:lvlOverride w:ilvl="8"/>
  </w:num>
  <w:num w:numId="21">
    <w:abstractNumId w:val="57"/>
    <w:lvlOverride w:ilvl="0">
      <w:startOverride w:val="1"/>
    </w:lvlOverride>
    <w:lvlOverride w:ilvl="1"/>
    <w:lvlOverride w:ilvl="2"/>
    <w:lvlOverride w:ilvl="3"/>
    <w:lvlOverride w:ilvl="4"/>
    <w:lvlOverride w:ilvl="5"/>
    <w:lvlOverride w:ilvl="6"/>
    <w:lvlOverride w:ilvl="7"/>
    <w:lvlOverride w:ilvl="8"/>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50"/>
    <w:lvlOverride w:ilvl="0">
      <w:startOverride w:val="1"/>
    </w:lvlOverride>
    <w:lvlOverride w:ilvl="1"/>
    <w:lvlOverride w:ilvl="2"/>
    <w:lvlOverride w:ilvl="3"/>
    <w:lvlOverride w:ilvl="4"/>
    <w:lvlOverride w:ilvl="5"/>
    <w:lvlOverride w:ilvl="6"/>
    <w:lvlOverride w:ilvl="7"/>
    <w:lvlOverride w:ilvl="8"/>
  </w:num>
  <w:num w:numId="24">
    <w:abstractNumId w:val="53"/>
    <w:lvlOverride w:ilvl="0">
      <w:startOverride w:val="3"/>
    </w:lvlOverride>
    <w:lvlOverride w:ilvl="1"/>
    <w:lvlOverride w:ilvl="2"/>
    <w:lvlOverride w:ilvl="3"/>
    <w:lvlOverride w:ilvl="4"/>
    <w:lvlOverride w:ilvl="5"/>
    <w:lvlOverride w:ilvl="6"/>
    <w:lvlOverride w:ilvl="7"/>
    <w:lvlOverride w:ilvl="8"/>
  </w:num>
  <w:num w:numId="25">
    <w:abstractNumId w:val="60"/>
    <w:lvlOverride w:ilvl="0"/>
    <w:lvlOverride w:ilvl="1"/>
    <w:lvlOverride w:ilvl="2"/>
    <w:lvlOverride w:ilvl="3"/>
    <w:lvlOverride w:ilvl="4"/>
    <w:lvlOverride w:ilvl="5"/>
    <w:lvlOverride w:ilvl="6"/>
    <w:lvlOverride w:ilvl="7"/>
    <w:lvlOverride w:ilvl="8"/>
  </w:num>
  <w:num w:numId="26">
    <w:abstractNumId w:val="35"/>
    <w:lvlOverride w:ilvl="0"/>
    <w:lvlOverride w:ilvl="1"/>
    <w:lvlOverride w:ilvl="2"/>
    <w:lvlOverride w:ilvl="3"/>
    <w:lvlOverride w:ilvl="4"/>
    <w:lvlOverride w:ilvl="5"/>
    <w:lvlOverride w:ilvl="6"/>
    <w:lvlOverride w:ilvl="7"/>
    <w:lvlOverride w:ilvl="8"/>
  </w:num>
  <w:num w:numId="27">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28">
    <w:abstractNumId w:val="56"/>
    <w:lvlOverride w:ilvl="0">
      <w:startOverride w:val="1"/>
    </w:lvlOverride>
    <w:lvlOverride w:ilvl="1">
      <w:startOverride w:val="5"/>
    </w:lvlOverride>
    <w:lvlOverride w:ilvl="2"/>
    <w:lvlOverride w:ilvl="3"/>
    <w:lvlOverride w:ilvl="4"/>
    <w:lvlOverride w:ilvl="5"/>
    <w:lvlOverride w:ilvl="6"/>
    <w:lvlOverride w:ilvl="7"/>
    <w:lvlOverride w:ilvl="8"/>
  </w:num>
  <w:num w:numId="29">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37"/>
    <w:lvlOverride w:ilvl="0"/>
    <w:lvlOverride w:ilvl="1">
      <w:startOverride w:val="1"/>
    </w:lvlOverride>
    <w:lvlOverride w:ilvl="2"/>
    <w:lvlOverride w:ilvl="3"/>
    <w:lvlOverride w:ilvl="4"/>
    <w:lvlOverride w:ilvl="5"/>
    <w:lvlOverride w:ilvl="6"/>
    <w:lvlOverride w:ilvl="7"/>
    <w:lvlOverride w:ilvl="8"/>
  </w:num>
  <w:num w:numId="31">
    <w:abstractNumId w:val="48"/>
    <w:lvlOverride w:ilvl="0"/>
    <w:lvlOverride w:ilvl="1"/>
    <w:lvlOverride w:ilvl="2"/>
    <w:lvlOverride w:ilvl="3"/>
    <w:lvlOverride w:ilvl="4"/>
    <w:lvlOverride w:ilvl="5"/>
    <w:lvlOverride w:ilvl="6"/>
    <w:lvlOverride w:ilvl="7"/>
    <w:lvlOverride w:ilvl="8"/>
  </w:num>
  <w:num w:numId="32">
    <w:abstractNumId w:val="8"/>
    <w:lvlOverride w:ilvl="0"/>
    <w:lvlOverride w:ilvl="1"/>
    <w:lvlOverride w:ilvl="2"/>
    <w:lvlOverride w:ilvl="3"/>
    <w:lvlOverride w:ilvl="4"/>
    <w:lvlOverride w:ilvl="5"/>
    <w:lvlOverride w:ilvl="6"/>
    <w:lvlOverride w:ilvl="7"/>
    <w:lvlOverride w:ilvl="8"/>
  </w:num>
  <w:num w:numId="33">
    <w:abstractNumId w:val="47"/>
    <w:lvlOverride w:ilvl="0"/>
    <w:lvlOverride w:ilvl="1"/>
    <w:lvlOverride w:ilvl="2"/>
    <w:lvlOverride w:ilvl="3"/>
    <w:lvlOverride w:ilvl="4"/>
    <w:lvlOverride w:ilvl="5"/>
    <w:lvlOverride w:ilvl="6"/>
    <w:lvlOverride w:ilvl="7"/>
    <w:lvlOverride w:ilvl="8"/>
  </w:num>
  <w:num w:numId="34">
    <w:abstractNumId w:val="19"/>
    <w:lvlOverride w:ilvl="0"/>
    <w:lvlOverride w:ilvl="1"/>
    <w:lvlOverride w:ilvl="2"/>
    <w:lvlOverride w:ilvl="3"/>
    <w:lvlOverride w:ilvl="4"/>
    <w:lvlOverride w:ilvl="5"/>
    <w:lvlOverride w:ilvl="6"/>
    <w:lvlOverride w:ilvl="7"/>
    <w:lvlOverride w:ilvl="8"/>
  </w:num>
  <w:num w:numId="35">
    <w:abstractNumId w:val="58"/>
    <w:lvlOverride w:ilvl="0"/>
    <w:lvlOverride w:ilvl="1"/>
    <w:lvlOverride w:ilvl="2"/>
    <w:lvlOverride w:ilvl="3"/>
    <w:lvlOverride w:ilvl="4"/>
    <w:lvlOverride w:ilvl="5"/>
    <w:lvlOverride w:ilvl="6"/>
    <w:lvlOverride w:ilvl="7"/>
    <w:lvlOverride w:ilvl="8"/>
  </w:num>
  <w:num w:numId="36">
    <w:abstractNumId w:val="33"/>
    <w:lvlOverride w:ilvl="0"/>
    <w:lvlOverride w:ilvl="1"/>
    <w:lvlOverride w:ilvl="2"/>
    <w:lvlOverride w:ilvl="3"/>
    <w:lvlOverride w:ilvl="4"/>
    <w:lvlOverride w:ilvl="5"/>
    <w:lvlOverride w:ilvl="6"/>
    <w:lvlOverride w:ilvl="7"/>
    <w:lvlOverride w:ilvl="8"/>
  </w:num>
  <w:num w:numId="37">
    <w:abstractNumId w:val="29"/>
    <w:lvlOverride w:ilvl="0">
      <w:startOverride w:val="3"/>
    </w:lvlOverride>
    <w:lvlOverride w:ilvl="1"/>
    <w:lvlOverride w:ilvl="2"/>
    <w:lvlOverride w:ilvl="3"/>
    <w:lvlOverride w:ilvl="4"/>
    <w:lvlOverride w:ilvl="5"/>
    <w:lvlOverride w:ilvl="6"/>
    <w:lvlOverride w:ilvl="7"/>
    <w:lvlOverride w:ilvl="8"/>
  </w:num>
  <w:num w:numId="38">
    <w:abstractNumId w:val="31"/>
    <w:lvlOverride w:ilvl="0"/>
    <w:lvlOverride w:ilvl="1"/>
    <w:lvlOverride w:ilvl="2"/>
    <w:lvlOverride w:ilvl="3"/>
    <w:lvlOverride w:ilvl="4"/>
    <w:lvlOverride w:ilvl="5"/>
    <w:lvlOverride w:ilvl="6"/>
    <w:lvlOverride w:ilvl="7"/>
    <w:lvlOverride w:ilvl="8"/>
  </w:num>
  <w:num w:numId="39">
    <w:abstractNumId w:val="46"/>
    <w:lvlOverride w:ilvl="0"/>
    <w:lvlOverride w:ilvl="1"/>
    <w:lvlOverride w:ilvl="2"/>
    <w:lvlOverride w:ilvl="3"/>
    <w:lvlOverride w:ilvl="4"/>
    <w:lvlOverride w:ilvl="5"/>
    <w:lvlOverride w:ilvl="6"/>
    <w:lvlOverride w:ilvl="7"/>
    <w:lvlOverride w:ilvl="8"/>
  </w:num>
  <w:num w:numId="40">
    <w:abstractNumId w:val="17"/>
    <w:lvlOverride w:ilvl="0"/>
    <w:lvlOverride w:ilvl="1"/>
    <w:lvlOverride w:ilvl="2"/>
    <w:lvlOverride w:ilvl="3"/>
    <w:lvlOverride w:ilvl="4"/>
    <w:lvlOverride w:ilvl="5"/>
    <w:lvlOverride w:ilvl="6"/>
    <w:lvlOverride w:ilvl="7"/>
    <w:lvlOverride w:ilvl="8"/>
  </w:num>
  <w:num w:numId="41">
    <w:abstractNumId w:val="41"/>
    <w:lvlOverride w:ilvl="0"/>
    <w:lvlOverride w:ilvl="1"/>
    <w:lvlOverride w:ilvl="2"/>
    <w:lvlOverride w:ilvl="3"/>
    <w:lvlOverride w:ilvl="4"/>
    <w:lvlOverride w:ilvl="5"/>
    <w:lvlOverride w:ilvl="6"/>
    <w:lvlOverride w:ilvl="7"/>
    <w:lvlOverride w:ilvl="8"/>
  </w:num>
  <w:num w:numId="42">
    <w:abstractNumId w:val="62"/>
    <w:lvlOverride w:ilvl="0"/>
    <w:lvlOverride w:ilvl="1"/>
    <w:lvlOverride w:ilvl="2"/>
    <w:lvlOverride w:ilvl="3"/>
    <w:lvlOverride w:ilvl="4"/>
    <w:lvlOverride w:ilvl="5"/>
    <w:lvlOverride w:ilvl="6"/>
    <w:lvlOverride w:ilvl="7"/>
    <w:lvlOverride w:ilvl="8"/>
  </w:num>
  <w:num w:numId="43">
    <w:abstractNumId w:val="13"/>
    <w:lvlOverride w:ilvl="0"/>
    <w:lvlOverride w:ilvl="1"/>
    <w:lvlOverride w:ilvl="2"/>
    <w:lvlOverride w:ilvl="3"/>
    <w:lvlOverride w:ilvl="4"/>
    <w:lvlOverride w:ilvl="5"/>
    <w:lvlOverride w:ilvl="6"/>
    <w:lvlOverride w:ilvl="7"/>
    <w:lvlOverride w:ilvl="8"/>
  </w:num>
  <w:num w:numId="44">
    <w:abstractNumId w:val="64"/>
    <w:lvlOverride w:ilvl="0">
      <w:startOverride w:val="2"/>
    </w:lvlOverride>
    <w:lvlOverride w:ilvl="1"/>
    <w:lvlOverride w:ilvl="2"/>
    <w:lvlOverride w:ilvl="3"/>
    <w:lvlOverride w:ilvl="4"/>
    <w:lvlOverride w:ilvl="5"/>
    <w:lvlOverride w:ilvl="6"/>
    <w:lvlOverride w:ilvl="7"/>
    <w:lvlOverride w:ilvl="8"/>
  </w:num>
  <w:num w:numId="45">
    <w:abstractNumId w:val="28"/>
    <w:lvlOverride w:ilvl="0"/>
    <w:lvlOverride w:ilvl="1">
      <w:startOverride w:val="4"/>
    </w:lvlOverride>
    <w:lvlOverride w:ilvl="2"/>
    <w:lvlOverride w:ilvl="3"/>
    <w:lvlOverride w:ilvl="4"/>
    <w:lvlOverride w:ilvl="5"/>
    <w:lvlOverride w:ilvl="6"/>
    <w:lvlOverride w:ilvl="7"/>
    <w:lvlOverride w:ilvl="8"/>
  </w:num>
  <w:num w:numId="46">
    <w:abstractNumId w:val="16"/>
    <w:lvlOverride w:ilvl="0"/>
    <w:lvlOverride w:ilvl="1"/>
    <w:lvlOverride w:ilvl="2"/>
    <w:lvlOverride w:ilvl="3"/>
    <w:lvlOverride w:ilvl="4"/>
    <w:lvlOverride w:ilvl="5"/>
    <w:lvlOverride w:ilvl="6"/>
    <w:lvlOverride w:ilvl="7"/>
    <w:lvlOverride w:ilvl="8"/>
  </w:num>
  <w:num w:numId="47">
    <w:abstractNumId w:val="40"/>
    <w:lvlOverride w:ilvl="0"/>
    <w:lvlOverride w:ilvl="1">
      <w:startOverride w:val="4"/>
    </w:lvlOverride>
    <w:lvlOverride w:ilvl="2"/>
    <w:lvlOverride w:ilvl="3"/>
    <w:lvlOverride w:ilvl="4"/>
    <w:lvlOverride w:ilvl="5"/>
    <w:lvlOverride w:ilvl="6"/>
    <w:lvlOverride w:ilvl="7"/>
    <w:lvlOverride w:ilvl="8"/>
  </w:num>
  <w:num w:numId="48">
    <w:abstractNumId w:val="18"/>
    <w:lvlOverride w:ilvl="0"/>
    <w:lvlOverride w:ilvl="1">
      <w:startOverride w:val="4"/>
    </w:lvlOverride>
    <w:lvlOverride w:ilvl="2"/>
    <w:lvlOverride w:ilvl="3"/>
    <w:lvlOverride w:ilvl="4"/>
    <w:lvlOverride w:ilvl="5"/>
    <w:lvlOverride w:ilvl="6"/>
    <w:lvlOverride w:ilvl="7"/>
    <w:lvlOverride w:ilvl="8"/>
  </w:num>
  <w:num w:numId="49">
    <w:abstractNumId w:val="36"/>
    <w:lvlOverride w:ilvl="0"/>
    <w:lvlOverride w:ilvl="1"/>
    <w:lvlOverride w:ilvl="2"/>
    <w:lvlOverride w:ilvl="3"/>
    <w:lvlOverride w:ilvl="4"/>
    <w:lvlOverride w:ilvl="5"/>
    <w:lvlOverride w:ilvl="6"/>
    <w:lvlOverride w:ilvl="7"/>
    <w:lvlOverride w:ilvl="8"/>
  </w:num>
  <w:num w:numId="50">
    <w:abstractNumId w:val="6"/>
    <w:lvlOverride w:ilvl="0"/>
    <w:lvlOverride w:ilvl="1"/>
    <w:lvlOverride w:ilvl="2"/>
    <w:lvlOverride w:ilvl="3"/>
    <w:lvlOverride w:ilvl="4"/>
    <w:lvlOverride w:ilvl="5"/>
    <w:lvlOverride w:ilvl="6"/>
    <w:lvlOverride w:ilvl="7"/>
    <w:lvlOverride w:ilvl="8"/>
  </w:num>
  <w:num w:numId="51">
    <w:abstractNumId w:val="39"/>
    <w:lvlOverride w:ilvl="0"/>
    <w:lvlOverride w:ilvl="1"/>
    <w:lvlOverride w:ilvl="2"/>
    <w:lvlOverride w:ilvl="3"/>
    <w:lvlOverride w:ilvl="4"/>
    <w:lvlOverride w:ilvl="5"/>
    <w:lvlOverride w:ilvl="6"/>
    <w:lvlOverride w:ilvl="7"/>
    <w:lvlOverride w:ilvl="8"/>
  </w:num>
  <w:num w:numId="52">
    <w:abstractNumId w:val="10"/>
    <w:lvlOverride w:ilvl="0"/>
    <w:lvlOverride w:ilvl="1"/>
    <w:lvlOverride w:ilvl="2"/>
    <w:lvlOverride w:ilvl="3"/>
    <w:lvlOverride w:ilvl="4"/>
    <w:lvlOverride w:ilvl="5"/>
    <w:lvlOverride w:ilvl="6"/>
    <w:lvlOverride w:ilvl="7"/>
    <w:lvlOverride w:ilvl="8"/>
  </w:num>
  <w:num w:numId="53">
    <w:abstractNumId w:val="43"/>
    <w:lvlOverride w:ilvl="0"/>
    <w:lvlOverride w:ilvl="1"/>
    <w:lvlOverride w:ilvl="2"/>
    <w:lvlOverride w:ilvl="3"/>
    <w:lvlOverride w:ilvl="4"/>
    <w:lvlOverride w:ilvl="5"/>
    <w:lvlOverride w:ilvl="6"/>
    <w:lvlOverride w:ilvl="7"/>
    <w:lvlOverride w:ilvl="8"/>
  </w:num>
  <w:num w:numId="54">
    <w:abstractNumId w:val="34"/>
    <w:lvlOverride w:ilvl="0"/>
    <w:lvlOverride w:ilvl="1"/>
    <w:lvlOverride w:ilvl="2"/>
    <w:lvlOverride w:ilvl="3"/>
    <w:lvlOverride w:ilvl="4"/>
    <w:lvlOverride w:ilvl="5"/>
    <w:lvlOverride w:ilvl="6"/>
    <w:lvlOverride w:ilvl="7"/>
    <w:lvlOverride w:ilvl="8"/>
  </w:num>
  <w:num w:numId="55">
    <w:abstractNumId w:val="7"/>
    <w:lvlOverride w:ilvl="0"/>
    <w:lvlOverride w:ilvl="1"/>
    <w:lvlOverride w:ilvl="2"/>
    <w:lvlOverride w:ilvl="3"/>
    <w:lvlOverride w:ilvl="4"/>
    <w:lvlOverride w:ilvl="5"/>
    <w:lvlOverride w:ilvl="6"/>
    <w:lvlOverride w:ilvl="7"/>
    <w:lvlOverride w:ilvl="8"/>
  </w:num>
  <w:num w:numId="56">
    <w:abstractNumId w:val="51"/>
    <w:lvlOverride w:ilvl="0"/>
    <w:lvlOverride w:ilvl="1"/>
    <w:lvlOverride w:ilvl="2"/>
    <w:lvlOverride w:ilvl="3"/>
    <w:lvlOverride w:ilvl="4"/>
    <w:lvlOverride w:ilvl="5"/>
    <w:lvlOverride w:ilvl="6"/>
    <w:lvlOverride w:ilvl="7"/>
    <w:lvlOverride w:ilvl="8"/>
  </w:num>
  <w:num w:numId="57">
    <w:abstractNumId w:val="5"/>
    <w:lvlOverride w:ilvl="0"/>
    <w:lvlOverride w:ilvl="1"/>
    <w:lvlOverride w:ilvl="2"/>
    <w:lvlOverride w:ilvl="3"/>
    <w:lvlOverride w:ilvl="4"/>
    <w:lvlOverride w:ilvl="5"/>
    <w:lvlOverride w:ilvl="6"/>
    <w:lvlOverride w:ilvl="7"/>
    <w:lvlOverride w:ilvl="8"/>
  </w:num>
  <w:num w:numId="58">
    <w:abstractNumId w:val="54"/>
    <w:lvlOverride w:ilvl="0"/>
    <w:lvlOverride w:ilvl="1"/>
    <w:lvlOverride w:ilvl="2"/>
    <w:lvlOverride w:ilvl="3"/>
    <w:lvlOverride w:ilvl="4"/>
    <w:lvlOverride w:ilvl="5"/>
    <w:lvlOverride w:ilvl="6"/>
    <w:lvlOverride w:ilvl="7"/>
    <w:lvlOverride w:ilvl="8"/>
  </w:num>
  <w:num w:numId="59">
    <w:abstractNumId w:val="25"/>
    <w:lvlOverride w:ilvl="0"/>
    <w:lvlOverride w:ilvl="1"/>
    <w:lvlOverride w:ilvl="2"/>
    <w:lvlOverride w:ilvl="3"/>
    <w:lvlOverride w:ilvl="4"/>
    <w:lvlOverride w:ilvl="5"/>
    <w:lvlOverride w:ilvl="6"/>
    <w:lvlOverride w:ilvl="7"/>
    <w:lvlOverride w:ilvl="8"/>
  </w:num>
  <w:num w:numId="60">
    <w:abstractNumId w:val="11"/>
    <w:lvlOverride w:ilvl="0"/>
    <w:lvlOverride w:ilvl="1"/>
    <w:lvlOverride w:ilvl="2"/>
    <w:lvlOverride w:ilvl="3"/>
    <w:lvlOverride w:ilvl="4"/>
    <w:lvlOverride w:ilvl="5"/>
    <w:lvlOverride w:ilvl="6"/>
    <w:lvlOverride w:ilvl="7"/>
    <w:lvlOverride w:ilvl="8"/>
  </w:num>
  <w:num w:numId="61">
    <w:abstractNumId w:val="21"/>
    <w:lvlOverride w:ilvl="0"/>
    <w:lvlOverride w:ilvl="1"/>
    <w:lvlOverride w:ilvl="2"/>
    <w:lvlOverride w:ilvl="3"/>
    <w:lvlOverride w:ilvl="4"/>
    <w:lvlOverride w:ilvl="5"/>
    <w:lvlOverride w:ilvl="6"/>
    <w:lvlOverride w:ilvl="7"/>
    <w:lvlOverride w:ilvl="8"/>
  </w:num>
  <w:num w:numId="62">
    <w:abstractNumId w:val="59"/>
    <w:lvlOverride w:ilvl="0"/>
    <w:lvlOverride w:ilvl="1"/>
    <w:lvlOverride w:ilvl="2"/>
    <w:lvlOverride w:ilvl="3"/>
    <w:lvlOverride w:ilvl="4"/>
    <w:lvlOverride w:ilvl="5"/>
    <w:lvlOverride w:ilvl="6"/>
    <w:lvlOverride w:ilvl="7"/>
    <w:lvlOverride w:ilvl="8"/>
  </w:num>
  <w:num w:numId="63">
    <w:abstractNumId w:val="4"/>
    <w:lvlOverride w:ilvl="0"/>
    <w:lvlOverride w:ilvl="1"/>
    <w:lvlOverride w:ilvl="2"/>
    <w:lvlOverride w:ilvl="3"/>
    <w:lvlOverride w:ilvl="4"/>
    <w:lvlOverride w:ilvl="5"/>
    <w:lvlOverride w:ilvl="6"/>
    <w:lvlOverride w:ilvl="7"/>
    <w:lvlOverride w:ilvl="8"/>
  </w:num>
  <w:num w:numId="64">
    <w:abstractNumId w:val="61"/>
    <w:lvlOverride w:ilvl="0"/>
    <w:lvlOverride w:ilvl="1"/>
    <w:lvlOverride w:ilvl="2"/>
    <w:lvlOverride w:ilvl="3"/>
    <w:lvlOverride w:ilvl="4"/>
    <w:lvlOverride w:ilvl="5"/>
    <w:lvlOverride w:ilvl="6"/>
    <w:lvlOverride w:ilvl="7"/>
    <w:lvlOverride w:ilvl="8"/>
  </w:num>
  <w:num w:numId="65">
    <w:abstractNumId w:val="42"/>
    <w:lvlOverride w:ilvl="0"/>
    <w:lvlOverride w:ilvl="1"/>
    <w:lvlOverride w:ilvl="2"/>
    <w:lvlOverride w:ilvl="3"/>
    <w:lvlOverride w:ilvl="4"/>
    <w:lvlOverride w:ilvl="5"/>
    <w:lvlOverride w:ilvl="6"/>
    <w:lvlOverride w:ilvl="7"/>
    <w:lvlOverride w:ilvl="8"/>
  </w:num>
  <w:num w:numId="66">
    <w:abstractNumId w:val="30"/>
    <w:lvlOverride w:ilvl="0"/>
    <w:lvlOverride w:ilvl="1"/>
    <w:lvlOverride w:ilvl="2"/>
    <w:lvlOverride w:ilvl="3"/>
    <w:lvlOverride w:ilvl="4"/>
    <w:lvlOverride w:ilvl="5"/>
    <w:lvlOverride w:ilvl="6"/>
    <w:lvlOverride w:ilvl="7"/>
    <w:lvlOverride w:ilvl="8"/>
  </w:num>
  <w:num w:numId="67">
    <w:abstractNumId w:val="32"/>
    <w:lvlOverride w:ilvl="0"/>
    <w:lvlOverride w:ilvl="1"/>
    <w:lvlOverride w:ilvl="2"/>
    <w:lvlOverride w:ilvl="3"/>
    <w:lvlOverride w:ilvl="4"/>
    <w:lvlOverride w:ilvl="5"/>
    <w:lvlOverride w:ilvl="6"/>
    <w:lvlOverride w:ilvl="7"/>
    <w:lvlOverride w:ilv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AB"/>
    <w:rsid w:val="005A095D"/>
    <w:rsid w:val="00816AAB"/>
    <w:rsid w:val="00970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949FD-2B00-40C3-9DCD-D510023F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95D"/>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A09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header"/>
    <w:basedOn w:val="a"/>
    <w:link w:val="a4"/>
    <w:uiPriority w:val="99"/>
    <w:semiHidden/>
    <w:unhideWhenUsed/>
    <w:rsid w:val="005A095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A095D"/>
    <w:rPr>
      <w:rFonts w:eastAsiaTheme="minorEastAsia"/>
      <w:lang w:val="en-US"/>
    </w:rPr>
  </w:style>
  <w:style w:type="paragraph" w:styleId="a5">
    <w:name w:val="footer"/>
    <w:basedOn w:val="a"/>
    <w:link w:val="a6"/>
    <w:uiPriority w:val="99"/>
    <w:semiHidden/>
    <w:unhideWhenUsed/>
    <w:rsid w:val="005A095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A095D"/>
    <w:rPr>
      <w:rFonts w:eastAsiaTheme="minorEastAsia"/>
      <w:lang w:val="en-US"/>
    </w:rPr>
  </w:style>
  <w:style w:type="paragraph" w:styleId="a7">
    <w:name w:val="Balloon Text"/>
    <w:basedOn w:val="a"/>
    <w:link w:val="a8"/>
    <w:uiPriority w:val="99"/>
    <w:semiHidden/>
    <w:unhideWhenUsed/>
    <w:rsid w:val="005A09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095D"/>
    <w:rPr>
      <w:rFonts w:ascii="Segoe UI" w:eastAsiaTheme="minorEastAsia" w:hAnsi="Segoe UI" w:cs="Segoe UI"/>
      <w:sz w:val="18"/>
      <w:szCs w:val="18"/>
      <w:lang w:val="en-US"/>
    </w:rPr>
  </w:style>
  <w:style w:type="paragraph" w:styleId="a9">
    <w:name w:val="No Spacing"/>
    <w:uiPriority w:val="1"/>
    <w:qFormat/>
    <w:rsid w:val="005A095D"/>
    <w:pPr>
      <w:spacing w:after="0" w:line="240" w:lineRule="auto"/>
    </w:pPr>
    <w:rPr>
      <w:rFonts w:eastAsiaTheme="minorEastAsia"/>
      <w:lang w:val="en-US"/>
    </w:rPr>
  </w:style>
  <w:style w:type="paragraph" w:styleId="aa">
    <w:name w:val="List Paragraph"/>
    <w:basedOn w:val="a"/>
    <w:uiPriority w:val="34"/>
    <w:qFormat/>
    <w:rsid w:val="005A095D"/>
    <w:pPr>
      <w:ind w:left="720"/>
      <w:contextualSpacing/>
    </w:pPr>
  </w:style>
  <w:style w:type="character" w:customStyle="1" w:styleId="2">
    <w:name w:val="Основной текст (2)_"/>
    <w:basedOn w:val="a0"/>
    <w:link w:val="20"/>
    <w:locked/>
    <w:rsid w:val="005A095D"/>
    <w:rPr>
      <w:rFonts w:ascii="Times New Roman" w:eastAsia="Times New Roman" w:hAnsi="Times New Roman" w:cs="Times New Roman"/>
      <w:shd w:val="clear" w:color="auto" w:fill="FFFFFF"/>
    </w:rPr>
  </w:style>
  <w:style w:type="paragraph" w:customStyle="1" w:styleId="20">
    <w:name w:val="Основной текст (2)"/>
    <w:basedOn w:val="a"/>
    <w:link w:val="2"/>
    <w:rsid w:val="005A095D"/>
    <w:pPr>
      <w:widowControl w:val="0"/>
      <w:shd w:val="clear" w:color="auto" w:fill="FFFFFF"/>
      <w:spacing w:after="300" w:line="0" w:lineRule="atLeast"/>
      <w:ind w:hanging="360"/>
      <w:jc w:val="center"/>
    </w:pPr>
    <w:rPr>
      <w:rFonts w:ascii="Times New Roman" w:eastAsia="Times New Roman" w:hAnsi="Times New Roman" w:cs="Times New Roman"/>
      <w:lang w:val="ru-RU"/>
    </w:rPr>
  </w:style>
  <w:style w:type="character" w:customStyle="1" w:styleId="ab">
    <w:name w:val="Колонтитул_"/>
    <w:basedOn w:val="a0"/>
    <w:rsid w:val="005A095D"/>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c">
    <w:name w:val="Колонтитул"/>
    <w:basedOn w:val="ab"/>
    <w:rsid w:val="005A095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table" w:styleId="ad">
    <w:name w:val="Table Grid"/>
    <w:basedOn w:val="a1"/>
    <w:uiPriority w:val="39"/>
    <w:rsid w:val="005A095D"/>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rsid w:val="005A095D"/>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5A095D"/>
    <w:pPr>
      <w:spacing w:after="0" w:line="240" w:lineRule="auto"/>
    </w:pPr>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5A095D"/>
    <w:rPr>
      <w:color w:val="0000FF"/>
      <w:u w:val="single"/>
    </w:rPr>
  </w:style>
  <w:style w:type="character" w:styleId="af">
    <w:name w:val="FollowedHyperlink"/>
    <w:basedOn w:val="a0"/>
    <w:uiPriority w:val="99"/>
    <w:semiHidden/>
    <w:unhideWhenUsed/>
    <w:rsid w:val="005A095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5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ndia.ru/text/category/sintaksi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29524</Words>
  <Characters>168287</Characters>
  <Application>Microsoft Office Word</Application>
  <DocSecurity>0</DocSecurity>
  <Lines>1402</Lines>
  <Paragraphs>394</Paragraphs>
  <ScaleCrop>false</ScaleCrop>
  <Company>SPecialiST RePack</Company>
  <LinksUpToDate>false</LinksUpToDate>
  <CharactersWithSpaces>197417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Тимур</cp:lastModifiedBy>
  <cp:revision>3</cp:revision>
  <dcterms:created xsi:type="dcterms:W3CDTF">2021-04-14T19:35:00Z</dcterms:created>
  <dcterms:modified xsi:type="dcterms:W3CDTF">2021-04-14T19:35:00Z</dcterms:modified>
</cp:coreProperties>
</file>